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32ACE" w14:textId="77777777" w:rsidR="00F177CD" w:rsidRPr="00C147B8" w:rsidRDefault="004A5F9E" w:rsidP="00975681">
      <w:pPr>
        <w:autoSpaceDE w:val="0"/>
        <w:autoSpaceDN w:val="0"/>
        <w:adjustRightInd w:val="0"/>
        <w:spacing w:after="0" w:line="240" w:lineRule="auto"/>
        <w:rPr>
          <w:rFonts w:ascii="Times New Roman" w:hAnsi="Times New Roman" w:cs="Times New Roman"/>
          <w:sz w:val="24"/>
          <w:szCs w:val="24"/>
          <w:lang w:eastAsia="lt-LT"/>
        </w:rPr>
      </w:pPr>
      <w:r w:rsidRPr="00C147B8">
        <w:rPr>
          <w:rFonts w:ascii="Times New Roman" w:hAnsi="Times New Roman" w:cs="Times New Roman"/>
          <w:sz w:val="24"/>
          <w:szCs w:val="24"/>
          <w:lang w:eastAsia="lt-LT"/>
        </w:rPr>
        <w:t xml:space="preserve">                                                                                  </w:t>
      </w:r>
      <w:r w:rsidR="00F177CD" w:rsidRPr="00C147B8">
        <w:rPr>
          <w:rFonts w:ascii="Times New Roman" w:hAnsi="Times New Roman" w:cs="Times New Roman"/>
          <w:sz w:val="24"/>
          <w:szCs w:val="24"/>
          <w:lang w:eastAsia="lt-LT"/>
        </w:rPr>
        <w:t>PATVIRTINTA</w:t>
      </w:r>
    </w:p>
    <w:p w14:paraId="70DE22C2" w14:textId="77777777" w:rsidR="00F177CD" w:rsidRPr="00C147B8" w:rsidRDefault="004A5F9E" w:rsidP="00975681">
      <w:pPr>
        <w:autoSpaceDE w:val="0"/>
        <w:autoSpaceDN w:val="0"/>
        <w:adjustRightInd w:val="0"/>
        <w:spacing w:after="0" w:line="240" w:lineRule="auto"/>
        <w:rPr>
          <w:rFonts w:ascii="Times New Roman" w:hAnsi="Times New Roman" w:cs="Times New Roman"/>
          <w:sz w:val="24"/>
          <w:szCs w:val="24"/>
          <w:lang w:eastAsia="lt-LT"/>
        </w:rPr>
      </w:pPr>
      <w:r w:rsidRPr="00C147B8">
        <w:rPr>
          <w:rFonts w:ascii="Times New Roman" w:hAnsi="Times New Roman" w:cs="Times New Roman"/>
          <w:sz w:val="24"/>
          <w:szCs w:val="24"/>
          <w:lang w:eastAsia="lt-LT"/>
        </w:rPr>
        <w:t xml:space="preserve">                                                                                  </w:t>
      </w:r>
      <w:r w:rsidR="00F177CD" w:rsidRPr="00C147B8">
        <w:rPr>
          <w:rFonts w:ascii="Times New Roman" w:hAnsi="Times New Roman" w:cs="Times New Roman"/>
          <w:sz w:val="24"/>
          <w:szCs w:val="24"/>
          <w:lang w:eastAsia="lt-LT"/>
        </w:rPr>
        <w:t>Klaipėdos lopšelio-darželio „</w:t>
      </w:r>
      <w:r w:rsidR="00BF15CD" w:rsidRPr="00C147B8">
        <w:rPr>
          <w:rFonts w:ascii="Times New Roman" w:hAnsi="Times New Roman" w:cs="Times New Roman"/>
          <w:sz w:val="24"/>
          <w:szCs w:val="24"/>
          <w:lang w:eastAsia="lt-LT"/>
        </w:rPr>
        <w:t>Pagrandukas</w:t>
      </w:r>
      <w:r w:rsidR="00F177CD" w:rsidRPr="00C147B8">
        <w:rPr>
          <w:rFonts w:ascii="Times New Roman" w:hAnsi="Times New Roman" w:cs="Times New Roman"/>
          <w:sz w:val="24"/>
          <w:szCs w:val="24"/>
          <w:lang w:eastAsia="lt-LT"/>
        </w:rPr>
        <w:t>“</w:t>
      </w:r>
    </w:p>
    <w:p w14:paraId="14E86B55" w14:textId="5FF41163" w:rsidR="00BF15CD" w:rsidRPr="00FE2EE8" w:rsidRDefault="004A5F9E" w:rsidP="00975681">
      <w:pPr>
        <w:autoSpaceDE w:val="0"/>
        <w:autoSpaceDN w:val="0"/>
        <w:adjustRightInd w:val="0"/>
        <w:spacing w:after="0" w:line="240" w:lineRule="auto"/>
        <w:rPr>
          <w:rFonts w:ascii="Times New Roman" w:hAnsi="Times New Roman" w:cs="Times New Roman"/>
          <w:sz w:val="24"/>
          <w:szCs w:val="24"/>
        </w:rPr>
      </w:pPr>
      <w:r w:rsidRPr="00C147B8">
        <w:rPr>
          <w:rFonts w:ascii="Times New Roman" w:hAnsi="Times New Roman" w:cs="Times New Roman"/>
          <w:sz w:val="24"/>
          <w:szCs w:val="24"/>
          <w:lang w:eastAsia="lt-LT"/>
        </w:rPr>
        <w:t xml:space="preserve">  </w:t>
      </w:r>
      <w:r w:rsidR="00571574" w:rsidRPr="00C147B8">
        <w:rPr>
          <w:rFonts w:ascii="Times New Roman" w:hAnsi="Times New Roman" w:cs="Times New Roman"/>
          <w:sz w:val="24"/>
          <w:szCs w:val="24"/>
          <w:lang w:eastAsia="lt-LT"/>
        </w:rPr>
        <w:tab/>
      </w:r>
      <w:r w:rsidR="00571574" w:rsidRPr="00C147B8">
        <w:rPr>
          <w:rFonts w:ascii="Times New Roman" w:hAnsi="Times New Roman" w:cs="Times New Roman"/>
          <w:sz w:val="24"/>
          <w:szCs w:val="24"/>
          <w:lang w:eastAsia="lt-LT"/>
        </w:rPr>
        <w:tab/>
      </w:r>
      <w:r w:rsidR="00571574" w:rsidRPr="00C147B8">
        <w:rPr>
          <w:rFonts w:ascii="Times New Roman" w:hAnsi="Times New Roman" w:cs="Times New Roman"/>
          <w:sz w:val="24"/>
          <w:szCs w:val="24"/>
          <w:lang w:eastAsia="lt-LT"/>
        </w:rPr>
        <w:tab/>
        <w:t xml:space="preserve">                 </w:t>
      </w:r>
      <w:r w:rsidR="00F177CD" w:rsidRPr="00C147B8">
        <w:rPr>
          <w:rFonts w:ascii="Times New Roman" w:hAnsi="Times New Roman" w:cs="Times New Roman"/>
          <w:sz w:val="24"/>
          <w:szCs w:val="24"/>
          <w:lang w:eastAsia="lt-LT"/>
        </w:rPr>
        <w:t xml:space="preserve">direktoriaus </w:t>
      </w:r>
      <w:r w:rsidR="00F177CD" w:rsidRPr="00C147B8">
        <w:rPr>
          <w:rFonts w:ascii="Times New Roman" w:hAnsi="Times New Roman" w:cs="Times New Roman"/>
          <w:sz w:val="24"/>
          <w:szCs w:val="24"/>
        </w:rPr>
        <w:t>20</w:t>
      </w:r>
      <w:r w:rsidR="00613205">
        <w:rPr>
          <w:rFonts w:ascii="Times New Roman" w:hAnsi="Times New Roman" w:cs="Times New Roman"/>
          <w:sz w:val="24"/>
          <w:szCs w:val="24"/>
        </w:rPr>
        <w:t>21</w:t>
      </w:r>
      <w:r w:rsidR="00F177CD" w:rsidRPr="00C147B8">
        <w:rPr>
          <w:rFonts w:ascii="Times New Roman" w:hAnsi="Times New Roman" w:cs="Times New Roman"/>
          <w:sz w:val="24"/>
          <w:szCs w:val="24"/>
        </w:rPr>
        <w:t xml:space="preserve"> m. </w:t>
      </w:r>
      <w:r w:rsidR="00613205">
        <w:rPr>
          <w:rFonts w:ascii="Times New Roman" w:hAnsi="Times New Roman" w:cs="Times New Roman"/>
          <w:sz w:val="24"/>
          <w:szCs w:val="24"/>
        </w:rPr>
        <w:t>balandžio</w:t>
      </w:r>
      <w:r w:rsidR="00BF15CD" w:rsidRPr="00C147B8">
        <w:rPr>
          <w:rFonts w:ascii="Times New Roman" w:hAnsi="Times New Roman" w:cs="Times New Roman"/>
          <w:sz w:val="24"/>
          <w:szCs w:val="24"/>
        </w:rPr>
        <w:t xml:space="preserve"> </w:t>
      </w:r>
      <w:r w:rsidR="00FE2EE8" w:rsidRPr="00FE2EE8">
        <w:rPr>
          <w:rFonts w:ascii="Times New Roman" w:hAnsi="Times New Roman" w:cs="Times New Roman"/>
          <w:sz w:val="24"/>
          <w:szCs w:val="24"/>
        </w:rPr>
        <w:t>14</w:t>
      </w:r>
      <w:r w:rsidR="00BF15CD" w:rsidRPr="00FE2EE8">
        <w:rPr>
          <w:rFonts w:ascii="Times New Roman" w:hAnsi="Times New Roman" w:cs="Times New Roman"/>
          <w:sz w:val="24"/>
          <w:szCs w:val="24"/>
        </w:rPr>
        <w:t xml:space="preserve"> </w:t>
      </w:r>
      <w:r w:rsidR="00F177CD" w:rsidRPr="00FE2EE8">
        <w:rPr>
          <w:rFonts w:ascii="Times New Roman" w:hAnsi="Times New Roman" w:cs="Times New Roman"/>
          <w:sz w:val="24"/>
          <w:szCs w:val="24"/>
        </w:rPr>
        <w:t>d.</w:t>
      </w:r>
    </w:p>
    <w:p w14:paraId="336A6349" w14:textId="78934E59" w:rsidR="00BF15CD" w:rsidRPr="00F87303" w:rsidRDefault="00BF15CD" w:rsidP="00975681">
      <w:pPr>
        <w:autoSpaceDE w:val="0"/>
        <w:autoSpaceDN w:val="0"/>
        <w:adjustRightInd w:val="0"/>
        <w:spacing w:after="0" w:line="240" w:lineRule="auto"/>
        <w:rPr>
          <w:rFonts w:ascii="Times New Roman" w:hAnsi="Times New Roman" w:cs="Times New Roman"/>
          <w:b/>
          <w:bCs/>
          <w:sz w:val="24"/>
          <w:szCs w:val="24"/>
        </w:rPr>
      </w:pPr>
      <w:r w:rsidRPr="00C147B8">
        <w:rPr>
          <w:rFonts w:ascii="Times New Roman" w:hAnsi="Times New Roman" w:cs="Times New Roman"/>
          <w:sz w:val="24"/>
          <w:szCs w:val="24"/>
        </w:rPr>
        <w:t xml:space="preserve"> </w:t>
      </w:r>
      <w:r w:rsidR="00571574" w:rsidRPr="00C147B8">
        <w:rPr>
          <w:rFonts w:ascii="Times New Roman" w:hAnsi="Times New Roman" w:cs="Times New Roman"/>
          <w:sz w:val="24"/>
          <w:szCs w:val="24"/>
        </w:rPr>
        <w:t xml:space="preserve">                                                                                </w:t>
      </w:r>
      <w:r w:rsidR="00F177CD" w:rsidRPr="00C147B8">
        <w:rPr>
          <w:rFonts w:ascii="Times New Roman" w:hAnsi="Times New Roman" w:cs="Times New Roman"/>
          <w:sz w:val="24"/>
          <w:szCs w:val="24"/>
        </w:rPr>
        <w:t xml:space="preserve"> </w:t>
      </w:r>
      <w:r w:rsidR="004A5F9E" w:rsidRPr="00C147B8">
        <w:rPr>
          <w:rFonts w:ascii="Times New Roman" w:hAnsi="Times New Roman" w:cs="Times New Roman"/>
          <w:sz w:val="24"/>
          <w:szCs w:val="24"/>
        </w:rPr>
        <w:t xml:space="preserve">įsakymu Nr. </w:t>
      </w:r>
      <w:r w:rsidR="004A5F9E" w:rsidRPr="00FE2EE8">
        <w:rPr>
          <w:rFonts w:ascii="Times New Roman" w:hAnsi="Times New Roman" w:cs="Times New Roman"/>
          <w:sz w:val="24"/>
          <w:szCs w:val="24"/>
        </w:rPr>
        <w:t>V-</w:t>
      </w:r>
      <w:r w:rsidR="00FE2EE8" w:rsidRPr="00FE2EE8">
        <w:rPr>
          <w:rFonts w:ascii="Times New Roman" w:hAnsi="Times New Roman" w:cs="Times New Roman"/>
          <w:sz w:val="24"/>
          <w:szCs w:val="24"/>
        </w:rPr>
        <w:t>30</w:t>
      </w:r>
      <w:r w:rsidR="004A5F9E" w:rsidRPr="00F87303">
        <w:rPr>
          <w:rFonts w:ascii="Times New Roman" w:hAnsi="Times New Roman" w:cs="Times New Roman"/>
          <w:b/>
          <w:bCs/>
          <w:sz w:val="24"/>
          <w:szCs w:val="24"/>
        </w:rPr>
        <w:t xml:space="preserve">  </w:t>
      </w:r>
    </w:p>
    <w:p w14:paraId="136FC555" w14:textId="77777777" w:rsidR="004A5F9E" w:rsidRPr="00C147B8" w:rsidRDefault="004A5F9E" w:rsidP="00975681">
      <w:pPr>
        <w:autoSpaceDE w:val="0"/>
        <w:autoSpaceDN w:val="0"/>
        <w:adjustRightInd w:val="0"/>
        <w:spacing w:after="0" w:line="240" w:lineRule="auto"/>
        <w:rPr>
          <w:rFonts w:ascii="Times New Roman" w:hAnsi="Times New Roman" w:cs="Times New Roman"/>
          <w:sz w:val="24"/>
          <w:szCs w:val="24"/>
        </w:rPr>
      </w:pPr>
      <w:r w:rsidRPr="00C147B8">
        <w:rPr>
          <w:rFonts w:ascii="Times New Roman" w:hAnsi="Times New Roman" w:cs="Times New Roman"/>
          <w:sz w:val="24"/>
          <w:szCs w:val="24"/>
        </w:rPr>
        <w:t xml:space="preserve">  </w:t>
      </w:r>
    </w:p>
    <w:p w14:paraId="41F2113D" w14:textId="77777777" w:rsidR="00F177CD" w:rsidRPr="00C147B8" w:rsidRDefault="00F177CD" w:rsidP="00975681">
      <w:pPr>
        <w:spacing w:after="0" w:line="240" w:lineRule="auto"/>
        <w:jc w:val="both"/>
        <w:rPr>
          <w:rFonts w:ascii="Times New Roman" w:hAnsi="Times New Roman" w:cs="Times New Roman"/>
          <w:sz w:val="24"/>
          <w:szCs w:val="24"/>
        </w:rPr>
      </w:pPr>
    </w:p>
    <w:p w14:paraId="7E8C364F" w14:textId="77777777" w:rsidR="00F177CD" w:rsidRPr="00C147B8" w:rsidRDefault="00F177CD" w:rsidP="00975681">
      <w:pPr>
        <w:spacing w:after="0" w:line="240" w:lineRule="auto"/>
        <w:jc w:val="center"/>
        <w:rPr>
          <w:rFonts w:ascii="Times New Roman" w:hAnsi="Times New Roman" w:cs="Times New Roman"/>
          <w:b/>
          <w:sz w:val="24"/>
          <w:szCs w:val="24"/>
        </w:rPr>
      </w:pPr>
      <w:r w:rsidRPr="00C147B8">
        <w:rPr>
          <w:rFonts w:ascii="Times New Roman" w:hAnsi="Times New Roman" w:cs="Times New Roman"/>
          <w:b/>
          <w:sz w:val="24"/>
          <w:szCs w:val="24"/>
        </w:rPr>
        <w:t>KLAIPĖDOS-LOPŠELIO-DARŽELIO „</w:t>
      </w:r>
      <w:r w:rsidR="00BF15CD" w:rsidRPr="00C147B8">
        <w:rPr>
          <w:rFonts w:ascii="Times New Roman" w:hAnsi="Times New Roman" w:cs="Times New Roman"/>
          <w:b/>
          <w:sz w:val="24"/>
          <w:szCs w:val="24"/>
        </w:rPr>
        <w:t>PAGRANDUKAS</w:t>
      </w:r>
      <w:r w:rsidRPr="00C147B8">
        <w:rPr>
          <w:rFonts w:ascii="Times New Roman" w:hAnsi="Times New Roman" w:cs="Times New Roman"/>
          <w:b/>
          <w:sz w:val="24"/>
          <w:szCs w:val="24"/>
        </w:rPr>
        <w:t>“</w:t>
      </w:r>
    </w:p>
    <w:p w14:paraId="640C7D24" w14:textId="27645EBD" w:rsidR="00F177CD" w:rsidRPr="00C147B8" w:rsidRDefault="00F177CD" w:rsidP="00975681">
      <w:pPr>
        <w:spacing w:after="0" w:line="240" w:lineRule="auto"/>
        <w:jc w:val="center"/>
        <w:rPr>
          <w:rFonts w:ascii="Times New Roman" w:hAnsi="Times New Roman" w:cs="Times New Roman"/>
          <w:b/>
          <w:sz w:val="24"/>
          <w:szCs w:val="24"/>
        </w:rPr>
      </w:pPr>
      <w:r w:rsidRPr="00C147B8">
        <w:rPr>
          <w:rFonts w:ascii="Times New Roman" w:hAnsi="Times New Roman" w:cs="Times New Roman"/>
          <w:b/>
          <w:sz w:val="24"/>
          <w:szCs w:val="24"/>
        </w:rPr>
        <w:t xml:space="preserve"> ASMENS DUOMENŲ TVARKYMO TAISYKLĖS</w:t>
      </w:r>
    </w:p>
    <w:p w14:paraId="4E29C570" w14:textId="77777777" w:rsidR="00F177CD" w:rsidRPr="00C147B8" w:rsidRDefault="00F177CD" w:rsidP="00975681">
      <w:pPr>
        <w:spacing w:after="0" w:line="240" w:lineRule="auto"/>
        <w:jc w:val="center"/>
        <w:rPr>
          <w:rFonts w:ascii="Times New Roman" w:hAnsi="Times New Roman" w:cs="Times New Roman"/>
          <w:b/>
          <w:sz w:val="24"/>
          <w:szCs w:val="24"/>
        </w:rPr>
      </w:pPr>
    </w:p>
    <w:p w14:paraId="33884117" w14:textId="77777777" w:rsidR="00F177CD" w:rsidRPr="00C147B8" w:rsidRDefault="00F177CD" w:rsidP="00975681">
      <w:pPr>
        <w:tabs>
          <w:tab w:val="left" w:pos="4020"/>
          <w:tab w:val="center" w:pos="4749"/>
        </w:tabs>
        <w:spacing w:after="0" w:line="240" w:lineRule="auto"/>
        <w:rPr>
          <w:rFonts w:ascii="Times New Roman" w:hAnsi="Times New Roman" w:cs="Times New Roman"/>
          <w:b/>
          <w:sz w:val="24"/>
          <w:szCs w:val="24"/>
        </w:rPr>
      </w:pPr>
      <w:r w:rsidRPr="00C147B8">
        <w:rPr>
          <w:rFonts w:ascii="Times New Roman" w:hAnsi="Times New Roman" w:cs="Times New Roman"/>
          <w:b/>
          <w:sz w:val="24"/>
          <w:szCs w:val="24"/>
        </w:rPr>
        <w:tab/>
      </w:r>
      <w:r w:rsidRPr="00C147B8">
        <w:rPr>
          <w:rFonts w:ascii="Times New Roman" w:hAnsi="Times New Roman" w:cs="Times New Roman"/>
          <w:b/>
          <w:sz w:val="24"/>
          <w:szCs w:val="24"/>
        </w:rPr>
        <w:tab/>
        <w:t>I SKYRIUS</w:t>
      </w:r>
    </w:p>
    <w:p w14:paraId="0D35DC4F" w14:textId="77777777" w:rsidR="00F177CD" w:rsidRPr="00C147B8" w:rsidRDefault="00F177CD" w:rsidP="00975681">
      <w:pPr>
        <w:spacing w:after="0" w:line="240" w:lineRule="auto"/>
        <w:jc w:val="center"/>
        <w:rPr>
          <w:rFonts w:ascii="Times New Roman" w:hAnsi="Times New Roman" w:cs="Times New Roman"/>
          <w:b/>
          <w:sz w:val="24"/>
          <w:szCs w:val="24"/>
        </w:rPr>
      </w:pPr>
      <w:r w:rsidRPr="00C147B8">
        <w:rPr>
          <w:rFonts w:ascii="Times New Roman" w:hAnsi="Times New Roman" w:cs="Times New Roman"/>
          <w:b/>
          <w:sz w:val="24"/>
          <w:szCs w:val="24"/>
        </w:rPr>
        <w:t xml:space="preserve"> BENDROSIOS NUOSTATOS</w:t>
      </w:r>
    </w:p>
    <w:p w14:paraId="66518B14" w14:textId="77777777" w:rsidR="00A644FA" w:rsidRPr="00C147B8" w:rsidRDefault="00A644FA" w:rsidP="00975681">
      <w:pPr>
        <w:spacing w:after="0" w:line="240" w:lineRule="auto"/>
        <w:jc w:val="both"/>
        <w:rPr>
          <w:rFonts w:ascii="Times New Roman" w:hAnsi="Times New Roman" w:cs="Times New Roman"/>
          <w:b/>
          <w:sz w:val="24"/>
          <w:szCs w:val="24"/>
        </w:rPr>
      </w:pPr>
      <w:r w:rsidRPr="00C147B8">
        <w:rPr>
          <w:rFonts w:ascii="Times New Roman" w:hAnsi="Times New Roman" w:cs="Times New Roman"/>
          <w:b/>
          <w:sz w:val="24"/>
          <w:szCs w:val="24"/>
        </w:rPr>
        <w:t xml:space="preserve">         </w:t>
      </w:r>
    </w:p>
    <w:p w14:paraId="7E95985B" w14:textId="30BC4C00" w:rsidR="00613205" w:rsidRDefault="00613205" w:rsidP="009756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644FA" w:rsidRPr="00C147B8">
        <w:rPr>
          <w:rFonts w:ascii="Times New Roman" w:hAnsi="Times New Roman" w:cs="Times New Roman"/>
          <w:b/>
          <w:sz w:val="24"/>
          <w:szCs w:val="24"/>
        </w:rPr>
        <w:t xml:space="preserve"> </w:t>
      </w:r>
    </w:p>
    <w:p w14:paraId="615169F0" w14:textId="7B3D440C" w:rsidR="00F177CD" w:rsidRPr="00C147B8" w:rsidRDefault="00A644FA" w:rsidP="00975681">
      <w:pPr>
        <w:spacing w:after="0" w:line="240" w:lineRule="auto"/>
        <w:jc w:val="both"/>
        <w:rPr>
          <w:rFonts w:ascii="Times New Roman" w:hAnsi="Times New Roman" w:cs="Times New Roman"/>
          <w:sz w:val="24"/>
          <w:szCs w:val="24"/>
          <w:lang w:eastAsia="lt-LT"/>
        </w:rPr>
      </w:pPr>
      <w:r w:rsidRPr="00C147B8">
        <w:rPr>
          <w:rFonts w:ascii="Times New Roman" w:hAnsi="Times New Roman" w:cs="Times New Roman"/>
          <w:b/>
          <w:sz w:val="24"/>
          <w:szCs w:val="24"/>
        </w:rPr>
        <w:t xml:space="preserve"> </w:t>
      </w:r>
      <w:r w:rsidR="00613205">
        <w:rPr>
          <w:rFonts w:ascii="Times New Roman" w:hAnsi="Times New Roman" w:cs="Times New Roman"/>
          <w:b/>
          <w:sz w:val="24"/>
          <w:szCs w:val="24"/>
        </w:rPr>
        <w:tab/>
      </w:r>
      <w:r w:rsidR="00F177CD" w:rsidRPr="00C147B8">
        <w:rPr>
          <w:rFonts w:ascii="Times New Roman" w:hAnsi="Times New Roman" w:cs="Times New Roman"/>
          <w:sz w:val="24"/>
          <w:szCs w:val="24"/>
        </w:rPr>
        <w:t>1.</w:t>
      </w:r>
      <w:r w:rsidR="00CC0240" w:rsidRPr="00C147B8">
        <w:rPr>
          <w:rFonts w:ascii="Times New Roman" w:hAnsi="Times New Roman" w:cs="Times New Roman"/>
          <w:sz w:val="24"/>
          <w:szCs w:val="24"/>
        </w:rPr>
        <w:t xml:space="preserve"> Savivaldybės biudžetinė</w:t>
      </w:r>
      <w:r w:rsidR="00BF15CD" w:rsidRPr="00C147B8">
        <w:rPr>
          <w:rFonts w:ascii="Times New Roman" w:hAnsi="Times New Roman" w:cs="Times New Roman"/>
          <w:sz w:val="24"/>
          <w:szCs w:val="24"/>
        </w:rPr>
        <w:t>s</w:t>
      </w:r>
      <w:r w:rsidR="00CC0240" w:rsidRPr="00C147B8">
        <w:rPr>
          <w:rFonts w:ascii="Times New Roman" w:hAnsi="Times New Roman" w:cs="Times New Roman"/>
          <w:sz w:val="24"/>
          <w:szCs w:val="24"/>
        </w:rPr>
        <w:t xml:space="preserve"> įstaig</w:t>
      </w:r>
      <w:r w:rsidR="00BF15CD" w:rsidRPr="00C147B8">
        <w:rPr>
          <w:rFonts w:ascii="Times New Roman" w:hAnsi="Times New Roman" w:cs="Times New Roman"/>
          <w:sz w:val="24"/>
          <w:szCs w:val="24"/>
        </w:rPr>
        <w:t>os</w:t>
      </w:r>
      <w:r w:rsidR="00CC0240" w:rsidRPr="00C147B8">
        <w:rPr>
          <w:rFonts w:ascii="Times New Roman" w:hAnsi="Times New Roman" w:cs="Times New Roman"/>
          <w:sz w:val="24"/>
          <w:szCs w:val="24"/>
        </w:rPr>
        <w:t xml:space="preserve"> </w:t>
      </w:r>
      <w:r w:rsidR="00F177CD" w:rsidRPr="00C147B8">
        <w:rPr>
          <w:rFonts w:ascii="Times New Roman" w:hAnsi="Times New Roman" w:cs="Times New Roman"/>
          <w:sz w:val="24"/>
          <w:szCs w:val="24"/>
          <w:lang w:eastAsia="lt-LT"/>
        </w:rPr>
        <w:t>Klaipėd</w:t>
      </w:r>
      <w:r w:rsidR="00B0758E" w:rsidRPr="00C147B8">
        <w:rPr>
          <w:rFonts w:ascii="Times New Roman" w:hAnsi="Times New Roman" w:cs="Times New Roman"/>
          <w:sz w:val="24"/>
          <w:szCs w:val="24"/>
          <w:lang w:eastAsia="lt-LT"/>
        </w:rPr>
        <w:t>os lopšeli</w:t>
      </w:r>
      <w:r w:rsidR="00BF15CD" w:rsidRPr="00C147B8">
        <w:rPr>
          <w:rFonts w:ascii="Times New Roman" w:hAnsi="Times New Roman" w:cs="Times New Roman"/>
          <w:sz w:val="24"/>
          <w:szCs w:val="24"/>
          <w:lang w:eastAsia="lt-LT"/>
        </w:rPr>
        <w:t>o</w:t>
      </w:r>
      <w:r w:rsidR="00B0758E" w:rsidRPr="00C147B8">
        <w:rPr>
          <w:rFonts w:ascii="Times New Roman" w:hAnsi="Times New Roman" w:cs="Times New Roman"/>
          <w:sz w:val="24"/>
          <w:szCs w:val="24"/>
          <w:lang w:eastAsia="lt-LT"/>
        </w:rPr>
        <w:t>-darželi</w:t>
      </w:r>
      <w:r w:rsidR="00BF15CD" w:rsidRPr="00C147B8">
        <w:rPr>
          <w:rFonts w:ascii="Times New Roman" w:hAnsi="Times New Roman" w:cs="Times New Roman"/>
          <w:sz w:val="24"/>
          <w:szCs w:val="24"/>
          <w:lang w:eastAsia="lt-LT"/>
        </w:rPr>
        <w:t>o</w:t>
      </w:r>
      <w:r w:rsidR="00B0758E" w:rsidRPr="00C147B8">
        <w:rPr>
          <w:rFonts w:ascii="Times New Roman" w:hAnsi="Times New Roman" w:cs="Times New Roman"/>
          <w:sz w:val="24"/>
          <w:szCs w:val="24"/>
          <w:lang w:eastAsia="lt-LT"/>
        </w:rPr>
        <w:t xml:space="preserve"> „</w:t>
      </w:r>
      <w:r w:rsidR="00BF15CD" w:rsidRPr="00C147B8">
        <w:rPr>
          <w:rFonts w:ascii="Times New Roman" w:hAnsi="Times New Roman" w:cs="Times New Roman"/>
          <w:sz w:val="24"/>
          <w:szCs w:val="24"/>
          <w:lang w:eastAsia="lt-LT"/>
        </w:rPr>
        <w:t>Pagrandukas</w:t>
      </w:r>
      <w:r w:rsidR="00F177CD" w:rsidRPr="00C147B8">
        <w:rPr>
          <w:rFonts w:ascii="Times New Roman" w:hAnsi="Times New Roman" w:cs="Times New Roman"/>
          <w:sz w:val="24"/>
          <w:szCs w:val="24"/>
          <w:lang w:eastAsia="lt-LT"/>
        </w:rPr>
        <w:t xml:space="preserve">“ </w:t>
      </w:r>
      <w:r w:rsidR="00F177CD" w:rsidRPr="00C147B8">
        <w:rPr>
          <w:rFonts w:ascii="Times New Roman" w:hAnsi="Times New Roman" w:cs="Times New Roman"/>
          <w:sz w:val="24"/>
          <w:szCs w:val="24"/>
        </w:rPr>
        <w:t xml:space="preserve">(toliau – </w:t>
      </w:r>
      <w:r w:rsidR="00F177CD" w:rsidRPr="00C147B8">
        <w:rPr>
          <w:rFonts w:ascii="Times New Roman" w:hAnsi="Times New Roman" w:cs="Times New Roman"/>
          <w:sz w:val="24"/>
          <w:szCs w:val="24"/>
          <w:lang w:eastAsia="lt-LT"/>
        </w:rPr>
        <w:t>Lopšelis-darželis)</w:t>
      </w:r>
      <w:r w:rsidR="00B0758E" w:rsidRPr="00C147B8">
        <w:rPr>
          <w:rFonts w:ascii="Times New Roman" w:hAnsi="Times New Roman" w:cs="Times New Roman"/>
          <w:sz w:val="24"/>
          <w:szCs w:val="24"/>
          <w:lang w:eastAsia="lt-LT"/>
        </w:rPr>
        <w:t>, įstaigos kodas 1904</w:t>
      </w:r>
      <w:r w:rsidR="00BF15CD" w:rsidRPr="00C147B8">
        <w:rPr>
          <w:rFonts w:ascii="Times New Roman" w:hAnsi="Times New Roman" w:cs="Times New Roman"/>
          <w:sz w:val="24"/>
          <w:szCs w:val="24"/>
          <w:lang w:eastAsia="lt-LT"/>
        </w:rPr>
        <w:t>35462</w:t>
      </w:r>
      <w:r w:rsidR="00CC0240" w:rsidRPr="00C147B8">
        <w:rPr>
          <w:rFonts w:ascii="Times New Roman" w:hAnsi="Times New Roman" w:cs="Times New Roman"/>
          <w:sz w:val="24"/>
          <w:szCs w:val="24"/>
          <w:lang w:eastAsia="lt-LT"/>
        </w:rPr>
        <w:t xml:space="preserve">, adresas: </w:t>
      </w:r>
      <w:r w:rsidR="00BF15CD" w:rsidRPr="00C147B8">
        <w:rPr>
          <w:rFonts w:ascii="Times New Roman" w:hAnsi="Times New Roman" w:cs="Times New Roman"/>
          <w:sz w:val="24"/>
          <w:szCs w:val="24"/>
          <w:lang w:eastAsia="lt-LT"/>
        </w:rPr>
        <w:t>Žardininkų</w:t>
      </w:r>
      <w:r w:rsidR="00B0758E" w:rsidRPr="00C147B8">
        <w:rPr>
          <w:rFonts w:ascii="Times New Roman" w:hAnsi="Times New Roman" w:cs="Times New Roman"/>
          <w:sz w:val="24"/>
          <w:szCs w:val="24"/>
          <w:lang w:eastAsia="lt-LT"/>
        </w:rPr>
        <w:t xml:space="preserve"> </w:t>
      </w:r>
      <w:r w:rsidR="00BF15CD" w:rsidRPr="00C147B8">
        <w:rPr>
          <w:rFonts w:ascii="Times New Roman" w:hAnsi="Times New Roman" w:cs="Times New Roman"/>
          <w:sz w:val="24"/>
          <w:szCs w:val="24"/>
          <w:lang w:eastAsia="lt-LT"/>
        </w:rPr>
        <w:t>10</w:t>
      </w:r>
      <w:r w:rsidR="00B0758E" w:rsidRPr="00C147B8">
        <w:rPr>
          <w:rFonts w:ascii="Times New Roman" w:hAnsi="Times New Roman" w:cs="Times New Roman"/>
          <w:sz w:val="24"/>
          <w:szCs w:val="24"/>
          <w:lang w:eastAsia="lt-LT"/>
        </w:rPr>
        <w:t>, Klaipėda LT9</w:t>
      </w:r>
      <w:r w:rsidR="00BF15CD" w:rsidRPr="00C147B8">
        <w:rPr>
          <w:rFonts w:ascii="Times New Roman" w:hAnsi="Times New Roman" w:cs="Times New Roman"/>
          <w:sz w:val="24"/>
          <w:szCs w:val="24"/>
          <w:lang w:eastAsia="lt-LT"/>
        </w:rPr>
        <w:t>42</w:t>
      </w:r>
      <w:r w:rsidR="00B0758E" w:rsidRPr="00C147B8">
        <w:rPr>
          <w:rFonts w:ascii="Times New Roman" w:hAnsi="Times New Roman" w:cs="Times New Roman"/>
          <w:sz w:val="24"/>
          <w:szCs w:val="24"/>
          <w:lang w:eastAsia="lt-LT"/>
        </w:rPr>
        <w:t>35</w:t>
      </w:r>
      <w:r w:rsidR="00052812" w:rsidRPr="00C147B8">
        <w:rPr>
          <w:rFonts w:ascii="Times New Roman" w:hAnsi="Times New Roman" w:cs="Times New Roman"/>
          <w:sz w:val="24"/>
          <w:szCs w:val="24"/>
          <w:lang w:eastAsia="lt-LT"/>
        </w:rPr>
        <w:t>,</w:t>
      </w:r>
      <w:r w:rsidR="00CC0240" w:rsidRPr="00C147B8">
        <w:rPr>
          <w:rFonts w:ascii="Times New Roman" w:hAnsi="Times New Roman" w:cs="Times New Roman"/>
          <w:sz w:val="24"/>
          <w:szCs w:val="24"/>
          <w:lang w:eastAsia="lt-LT"/>
        </w:rPr>
        <w:t xml:space="preserve"> </w:t>
      </w:r>
      <w:r w:rsidR="00F177CD" w:rsidRPr="00C147B8">
        <w:rPr>
          <w:rFonts w:ascii="Times New Roman" w:hAnsi="Times New Roman" w:cs="Times New Roman"/>
          <w:sz w:val="24"/>
          <w:szCs w:val="24"/>
        </w:rPr>
        <w:t xml:space="preserve"> asmens duomenų tvarkymo taisyklių tikslas – </w:t>
      </w:r>
      <w:r w:rsidR="00F177CD" w:rsidRPr="00C147B8">
        <w:rPr>
          <w:rFonts w:ascii="Times New Roman" w:hAnsi="Times New Roman" w:cs="Times New Roman"/>
          <w:sz w:val="24"/>
          <w:szCs w:val="24"/>
          <w:lang w:eastAsia="lt-LT"/>
        </w:rPr>
        <w:t>reglamentuoti asmens duomenų tvarkymo ir apsaugos reikalavimus, taip pat pagrindines asmens duomenų tvarkymo, duomenų subjekto teisių įgyvendinimo ir duomenų apsaugos technines bei organizacines priemones Lopšelyje-darželyje</w:t>
      </w:r>
      <w:r w:rsidR="005B7977" w:rsidRPr="00C147B8">
        <w:rPr>
          <w:rFonts w:ascii="Times New Roman" w:hAnsi="Times New Roman" w:cs="Times New Roman"/>
          <w:sz w:val="24"/>
          <w:szCs w:val="24"/>
          <w:lang w:eastAsia="lt-LT"/>
        </w:rPr>
        <w:t>.</w:t>
      </w:r>
    </w:p>
    <w:p w14:paraId="0B59F6B4" w14:textId="4F7B1AAF" w:rsidR="00F177CD" w:rsidRDefault="00CC0240" w:rsidP="00613205">
      <w:pPr>
        <w:spacing w:after="0" w:line="240" w:lineRule="auto"/>
        <w:ind w:firstLine="1296"/>
        <w:jc w:val="both"/>
        <w:rPr>
          <w:rFonts w:ascii="Times New Roman" w:hAnsi="Times New Roman" w:cs="Times New Roman"/>
          <w:sz w:val="24"/>
          <w:szCs w:val="24"/>
        </w:rPr>
      </w:pPr>
      <w:r w:rsidRPr="00C147B8">
        <w:rPr>
          <w:rFonts w:ascii="Times New Roman" w:hAnsi="Times New Roman" w:cs="Times New Roman"/>
          <w:sz w:val="24"/>
          <w:szCs w:val="24"/>
        </w:rPr>
        <w:t>2.</w:t>
      </w:r>
      <w:r w:rsidR="00613205">
        <w:rPr>
          <w:rFonts w:ascii="Times New Roman" w:hAnsi="Times New Roman" w:cs="Times New Roman"/>
          <w:sz w:val="24"/>
          <w:szCs w:val="24"/>
        </w:rPr>
        <w:t xml:space="preserve"> </w:t>
      </w:r>
      <w:r w:rsidRPr="00C147B8">
        <w:rPr>
          <w:rFonts w:ascii="Times New Roman" w:hAnsi="Times New Roman" w:cs="Times New Roman"/>
          <w:sz w:val="24"/>
          <w:szCs w:val="24"/>
        </w:rPr>
        <w:t>Tvarkydama</w:t>
      </w:r>
      <w:r w:rsidR="00BF15CD" w:rsidRPr="00C147B8">
        <w:rPr>
          <w:rFonts w:ascii="Times New Roman" w:hAnsi="Times New Roman" w:cs="Times New Roman"/>
          <w:sz w:val="24"/>
          <w:szCs w:val="24"/>
        </w:rPr>
        <w:t>s</w:t>
      </w:r>
      <w:r w:rsidRPr="00C147B8">
        <w:rPr>
          <w:rFonts w:ascii="Times New Roman" w:hAnsi="Times New Roman" w:cs="Times New Roman"/>
          <w:sz w:val="24"/>
          <w:szCs w:val="24"/>
        </w:rPr>
        <w:t xml:space="preserve"> asmens duomenis Lopšelis-darželis vadovaujasi</w:t>
      </w:r>
      <w:r w:rsidR="00F177CD" w:rsidRPr="00C147B8">
        <w:rPr>
          <w:rFonts w:ascii="Times New Roman" w:hAnsi="Times New Roman" w:cs="Times New Roman"/>
          <w:sz w:val="24"/>
          <w:szCs w:val="24"/>
        </w:rPr>
        <w:t xml:space="preserve">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w:t>
      </w:r>
      <w:r w:rsidR="00F177CD" w:rsidRPr="00C147B8">
        <w:rPr>
          <w:rFonts w:ascii="Times New Roman" w:hAnsi="Times New Roman" w:cs="Times New Roman"/>
          <w:sz w:val="24"/>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w:t>
      </w:r>
      <w:r w:rsidR="00F177CD" w:rsidRPr="00C147B8">
        <w:rPr>
          <w:rFonts w:ascii="Times New Roman" w:hAnsi="Times New Roman" w:cs="Times New Roman"/>
          <w:sz w:val="24"/>
          <w:szCs w:val="24"/>
          <w:lang w:eastAsia="lt-LT"/>
        </w:rPr>
        <w:t>(toliau – Reglamentas (ES) 2016/679</w:t>
      </w:r>
      <w:r w:rsidR="00F177CD" w:rsidRPr="00C147B8">
        <w:rPr>
          <w:rFonts w:ascii="Times New Roman" w:hAnsi="Times New Roman" w:cs="Times New Roman"/>
          <w:sz w:val="24"/>
          <w:szCs w:val="24"/>
          <w:shd w:val="clear" w:color="auto" w:fill="FFFFFF"/>
        </w:rPr>
        <w:t>) ir</w:t>
      </w:r>
      <w:r w:rsidR="00F177CD" w:rsidRPr="00C147B8">
        <w:rPr>
          <w:rFonts w:ascii="Times New Roman" w:hAnsi="Times New Roman" w:cs="Times New Roman"/>
          <w:sz w:val="24"/>
          <w:szCs w:val="24"/>
          <w:lang w:eastAsia="lt-LT"/>
        </w:rPr>
        <w:t xml:space="preserve"> jo įgyvendinamaisiais teisės aktai</w:t>
      </w:r>
      <w:r w:rsidR="00BF15CD" w:rsidRPr="00C147B8">
        <w:rPr>
          <w:rFonts w:ascii="Times New Roman" w:hAnsi="Times New Roman" w:cs="Times New Roman"/>
          <w:sz w:val="24"/>
          <w:szCs w:val="24"/>
          <w:lang w:eastAsia="lt-LT"/>
        </w:rPr>
        <w:t>s</w:t>
      </w:r>
      <w:r w:rsidR="00F177CD" w:rsidRPr="00C147B8">
        <w:rPr>
          <w:rFonts w:ascii="Times New Roman" w:hAnsi="Times New Roman" w:cs="Times New Roman"/>
          <w:sz w:val="24"/>
          <w:szCs w:val="24"/>
          <w:lang w:eastAsia="lt-LT"/>
        </w:rPr>
        <w:t xml:space="preserve">, Valstybinės duomenų apsaugos inspekcijos direktoriaus 2008 m. lapkričio </w:t>
      </w:r>
      <w:r w:rsidR="00F177CD" w:rsidRPr="00C147B8">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asmens duomenų saugumo priemonėms),</w:t>
      </w:r>
      <w:r w:rsidR="00F177CD" w:rsidRPr="00C147B8">
        <w:rPr>
          <w:rFonts w:ascii="Times New Roman" w:hAnsi="Times New Roman" w:cs="Times New Roman"/>
          <w:sz w:val="24"/>
          <w:szCs w:val="24"/>
        </w:rPr>
        <w:t xml:space="preserve"> kitais įstatymais bei teisės aktais, reglamentuojančiais asmens duomenų tvarkymą ir apsaugą.</w:t>
      </w:r>
    </w:p>
    <w:p w14:paraId="155A1B0E" w14:textId="71703CE5" w:rsidR="00F177CD" w:rsidRPr="00C147B8" w:rsidRDefault="00613205" w:rsidP="0061320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 </w:t>
      </w:r>
      <w:r w:rsidR="00F177CD" w:rsidRPr="00C147B8">
        <w:rPr>
          <w:rFonts w:ascii="Times New Roman" w:hAnsi="Times New Roman" w:cs="Times New Roman"/>
          <w:sz w:val="24"/>
          <w:szCs w:val="24"/>
        </w:rPr>
        <w:t xml:space="preserve">Lopšelio-darželio darbuotojai, įgalioti tvarkyti asmens duomenis, privalo laikytis šių Taisyklių ir būti pasirašytinai su jomis supažindinti. </w:t>
      </w:r>
      <w:r w:rsidR="00F177CD" w:rsidRPr="00C147B8">
        <w:rPr>
          <w:rFonts w:ascii="Times New Roman" w:hAnsi="Times New Roman" w:cs="Times New Roman"/>
          <w:sz w:val="24"/>
          <w:szCs w:val="24"/>
          <w:lang w:eastAsia="lt-LT"/>
        </w:rPr>
        <w:t xml:space="preserve">Lopšelio-darželio </w:t>
      </w:r>
      <w:r w:rsidR="00F177CD" w:rsidRPr="00C147B8">
        <w:rPr>
          <w:rFonts w:ascii="Times New Roman" w:hAnsi="Times New Roman" w:cs="Times New Roman"/>
          <w:sz w:val="24"/>
          <w:szCs w:val="24"/>
        </w:rPr>
        <w:t xml:space="preserve">darbuotojai, atlikdami savo pareigas ir tvarkydami </w:t>
      </w:r>
      <w:bookmarkStart w:id="0" w:name="_GoBack"/>
      <w:bookmarkEnd w:id="0"/>
      <w:r w:rsidR="00F177CD" w:rsidRPr="00C147B8">
        <w:rPr>
          <w:rFonts w:ascii="Times New Roman" w:hAnsi="Times New Roman" w:cs="Times New Roman"/>
          <w:sz w:val="24"/>
          <w:szCs w:val="24"/>
        </w:rPr>
        <w:t>asmens duomenis, privalo laikytis konfidencialumo ir saugumo reikalavimų, nurodytų šiose Taisyklėse.</w:t>
      </w:r>
    </w:p>
    <w:p w14:paraId="67CF23D4" w14:textId="77777777" w:rsidR="00692A80" w:rsidRPr="00C147B8" w:rsidRDefault="00692A80" w:rsidP="00975681">
      <w:pPr>
        <w:spacing w:after="0" w:line="240" w:lineRule="auto"/>
        <w:jc w:val="both"/>
        <w:rPr>
          <w:rFonts w:ascii="Times New Roman" w:hAnsi="Times New Roman" w:cs="Times New Roman"/>
          <w:sz w:val="24"/>
          <w:szCs w:val="24"/>
        </w:rPr>
      </w:pPr>
    </w:p>
    <w:p w14:paraId="1E8CC4E4" w14:textId="05E159D1" w:rsidR="00106684" w:rsidRPr="00C147B8" w:rsidRDefault="00692A80" w:rsidP="00975681">
      <w:pPr>
        <w:tabs>
          <w:tab w:val="left" w:pos="4020"/>
          <w:tab w:val="center" w:pos="4749"/>
        </w:tabs>
        <w:spacing w:after="0" w:line="240" w:lineRule="auto"/>
        <w:jc w:val="center"/>
        <w:rPr>
          <w:rFonts w:ascii="Times New Roman" w:hAnsi="Times New Roman" w:cs="Times New Roman"/>
          <w:b/>
          <w:sz w:val="24"/>
          <w:szCs w:val="24"/>
        </w:rPr>
      </w:pPr>
      <w:r w:rsidRPr="00C147B8">
        <w:rPr>
          <w:rFonts w:ascii="Times New Roman" w:hAnsi="Times New Roman" w:cs="Times New Roman"/>
          <w:b/>
          <w:sz w:val="24"/>
          <w:szCs w:val="24"/>
        </w:rPr>
        <w:t>II SKYRIUS</w:t>
      </w:r>
    </w:p>
    <w:p w14:paraId="17FEECF9" w14:textId="3C7B638D" w:rsidR="00106684" w:rsidRPr="00C147B8" w:rsidRDefault="00106684" w:rsidP="00975681">
      <w:pPr>
        <w:spacing w:after="0" w:line="240" w:lineRule="auto"/>
        <w:jc w:val="center"/>
        <w:rPr>
          <w:rFonts w:ascii="Times New Roman" w:hAnsi="Times New Roman" w:cs="Times New Roman"/>
          <w:b/>
          <w:bCs/>
          <w:sz w:val="24"/>
          <w:szCs w:val="24"/>
        </w:rPr>
      </w:pPr>
      <w:r w:rsidRPr="00C147B8">
        <w:rPr>
          <w:rFonts w:ascii="Times New Roman" w:hAnsi="Times New Roman" w:cs="Times New Roman"/>
          <w:b/>
          <w:bCs/>
          <w:sz w:val="24"/>
          <w:szCs w:val="24"/>
        </w:rPr>
        <w:t>PAGRINDINĖS SĄVOKOS</w:t>
      </w:r>
    </w:p>
    <w:p w14:paraId="64A6E147" w14:textId="77777777" w:rsidR="00106684" w:rsidRPr="00C147B8" w:rsidRDefault="00106684" w:rsidP="00975681">
      <w:pPr>
        <w:spacing w:after="0" w:line="240" w:lineRule="auto"/>
        <w:jc w:val="center"/>
        <w:rPr>
          <w:rFonts w:ascii="Times New Roman" w:hAnsi="Times New Roman" w:cs="Times New Roman"/>
          <w:b/>
          <w:bCs/>
          <w:sz w:val="24"/>
          <w:szCs w:val="24"/>
        </w:rPr>
      </w:pPr>
    </w:p>
    <w:p w14:paraId="10985391" w14:textId="3DFACE90" w:rsidR="00F177CD" w:rsidRDefault="00A644FA" w:rsidP="00975681">
      <w:pPr>
        <w:spacing w:after="0" w:line="240" w:lineRule="auto"/>
        <w:jc w:val="both"/>
        <w:rPr>
          <w:rFonts w:ascii="Times New Roman" w:hAnsi="Times New Roman" w:cs="Times New Roman"/>
          <w:sz w:val="24"/>
          <w:szCs w:val="24"/>
        </w:rPr>
      </w:pPr>
      <w:r w:rsidRPr="00C147B8">
        <w:rPr>
          <w:rFonts w:ascii="Times New Roman" w:hAnsi="Times New Roman" w:cs="Times New Roman"/>
          <w:sz w:val="24"/>
          <w:szCs w:val="24"/>
        </w:rPr>
        <w:t xml:space="preserve">              </w:t>
      </w:r>
      <w:r w:rsidR="00613205">
        <w:rPr>
          <w:rFonts w:ascii="Times New Roman" w:hAnsi="Times New Roman" w:cs="Times New Roman"/>
          <w:sz w:val="24"/>
          <w:szCs w:val="24"/>
        </w:rPr>
        <w:tab/>
      </w:r>
      <w:r w:rsidR="00F177CD" w:rsidRPr="00C147B8">
        <w:rPr>
          <w:rFonts w:ascii="Times New Roman" w:hAnsi="Times New Roman" w:cs="Times New Roman"/>
          <w:sz w:val="24"/>
          <w:szCs w:val="24"/>
        </w:rPr>
        <w:t xml:space="preserve">4. </w:t>
      </w:r>
      <w:r w:rsidR="00F177CD" w:rsidRPr="00C147B8">
        <w:rPr>
          <w:rFonts w:ascii="Times New Roman" w:hAnsi="Times New Roman" w:cs="Times New Roman"/>
          <w:b/>
          <w:sz w:val="24"/>
          <w:szCs w:val="24"/>
        </w:rPr>
        <w:t>Asmens duomenys</w:t>
      </w:r>
      <w:r w:rsidR="00F177CD" w:rsidRPr="00C147B8">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r w:rsidR="00CC0240" w:rsidRPr="00C147B8">
        <w:rPr>
          <w:rFonts w:ascii="Times New Roman" w:hAnsi="Times New Roman" w:cs="Times New Roman"/>
          <w:sz w:val="24"/>
          <w:szCs w:val="24"/>
        </w:rPr>
        <w:t xml:space="preserve"> </w:t>
      </w:r>
    </w:p>
    <w:p w14:paraId="3ECA8DBC" w14:textId="753F5B70" w:rsidR="00F177CD" w:rsidRPr="00C147B8" w:rsidRDefault="00613205" w:rsidP="00975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F177CD" w:rsidRPr="00C147B8">
        <w:rPr>
          <w:rFonts w:ascii="Times New Roman" w:hAnsi="Times New Roman" w:cs="Times New Roman"/>
          <w:b/>
          <w:bCs/>
          <w:sz w:val="24"/>
          <w:szCs w:val="24"/>
        </w:rPr>
        <w:t>Duomenų subjektas</w:t>
      </w:r>
      <w:r w:rsidR="00F177CD" w:rsidRPr="00C147B8">
        <w:rPr>
          <w:rFonts w:ascii="Times New Roman" w:hAnsi="Times New Roman" w:cs="Times New Roman"/>
          <w:sz w:val="24"/>
          <w:szCs w:val="24"/>
        </w:rPr>
        <w:t> – kiekvienas žmogus, kurio asmens duomenys yra tvarkomi.</w:t>
      </w:r>
    </w:p>
    <w:p w14:paraId="180C25C8" w14:textId="59B6A17C" w:rsidR="005B38F7" w:rsidRDefault="00A644FA" w:rsidP="00975681">
      <w:pPr>
        <w:spacing w:after="0" w:line="240" w:lineRule="auto"/>
        <w:jc w:val="both"/>
        <w:rPr>
          <w:rFonts w:ascii="Times New Roman" w:hAnsi="Times New Roman" w:cs="Times New Roman"/>
          <w:sz w:val="24"/>
          <w:szCs w:val="24"/>
        </w:rPr>
      </w:pPr>
      <w:r w:rsidRPr="00C147B8">
        <w:rPr>
          <w:rFonts w:ascii="Times New Roman" w:hAnsi="Times New Roman" w:cs="Times New Roman"/>
          <w:sz w:val="24"/>
          <w:szCs w:val="24"/>
        </w:rPr>
        <w:t xml:space="preserve">             </w:t>
      </w:r>
      <w:r w:rsidR="00613205">
        <w:rPr>
          <w:rFonts w:ascii="Times New Roman" w:hAnsi="Times New Roman" w:cs="Times New Roman"/>
          <w:sz w:val="24"/>
          <w:szCs w:val="24"/>
        </w:rPr>
        <w:tab/>
      </w:r>
      <w:r w:rsidR="00F67549" w:rsidRPr="00C147B8">
        <w:rPr>
          <w:rFonts w:ascii="Times New Roman" w:hAnsi="Times New Roman" w:cs="Times New Roman"/>
          <w:sz w:val="24"/>
          <w:szCs w:val="24"/>
        </w:rPr>
        <w:t>6</w:t>
      </w:r>
      <w:r w:rsidR="00F177CD" w:rsidRPr="00C147B8">
        <w:rPr>
          <w:rFonts w:ascii="Times New Roman" w:hAnsi="Times New Roman" w:cs="Times New Roman"/>
          <w:sz w:val="24"/>
          <w:szCs w:val="24"/>
        </w:rPr>
        <w:t>.</w:t>
      </w:r>
      <w:r w:rsidR="004D7926" w:rsidRPr="00C147B8">
        <w:rPr>
          <w:rFonts w:ascii="Times New Roman" w:hAnsi="Times New Roman" w:cs="Times New Roman"/>
          <w:sz w:val="24"/>
          <w:szCs w:val="24"/>
        </w:rPr>
        <w:t xml:space="preserve"> </w:t>
      </w:r>
      <w:r w:rsidR="00F177CD" w:rsidRPr="00C147B8">
        <w:rPr>
          <w:rFonts w:ascii="Times New Roman" w:hAnsi="Times New Roman" w:cs="Times New Roman"/>
          <w:b/>
          <w:sz w:val="24"/>
          <w:szCs w:val="24"/>
        </w:rPr>
        <w:t>Duomenų valdytojas</w:t>
      </w:r>
      <w:r w:rsidR="00F177CD" w:rsidRPr="00C147B8">
        <w:rPr>
          <w:rFonts w:ascii="Times New Roman" w:hAnsi="Times New Roman" w:cs="Times New Roman"/>
          <w:sz w:val="24"/>
          <w:szCs w:val="24"/>
        </w:rPr>
        <w:t xml:space="preserve"> – kompetentinga institucija, kuri viena ar kartu su kitais nustato asmens duomenų tvarkymo tikslus ir priemones</w:t>
      </w:r>
      <w:r w:rsidR="00BF15CD" w:rsidRPr="00C147B8">
        <w:rPr>
          <w:rFonts w:ascii="Times New Roman" w:hAnsi="Times New Roman" w:cs="Times New Roman"/>
          <w:sz w:val="24"/>
          <w:szCs w:val="24"/>
        </w:rPr>
        <w:t>,</w:t>
      </w:r>
      <w:r w:rsidR="00F177CD" w:rsidRPr="00C147B8">
        <w:rPr>
          <w:rFonts w:ascii="Times New Roman" w:hAnsi="Times New Roman" w:cs="Times New Roman"/>
          <w:sz w:val="24"/>
          <w:szCs w:val="24"/>
        </w:rPr>
        <w:t xml:space="preserve"> kai tokio duomenų tvarkymo tikslai ir priemonės nustatyti Sąjungos arba valstybės narės teisės, duomenų valdytojas arba konkretūs jo skyrimo kriterijai gali būti nustatyti Sąjungos arba valstybės narės teise. </w:t>
      </w:r>
    </w:p>
    <w:p w14:paraId="5907D433" w14:textId="29AA0349" w:rsidR="00457486" w:rsidRPr="00C147B8" w:rsidRDefault="00613205" w:rsidP="00975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4D7926" w:rsidRPr="00C147B8">
        <w:rPr>
          <w:rFonts w:ascii="Times New Roman" w:hAnsi="Times New Roman" w:cs="Times New Roman"/>
          <w:b/>
          <w:sz w:val="24"/>
          <w:szCs w:val="24"/>
        </w:rPr>
        <w:t>Duomenų tvarkytojas</w:t>
      </w:r>
      <w:r w:rsidR="004D7926" w:rsidRPr="00C147B8">
        <w:rPr>
          <w:rFonts w:ascii="Times New Roman" w:hAnsi="Times New Roman" w:cs="Times New Roman"/>
          <w:sz w:val="24"/>
          <w:szCs w:val="24"/>
        </w:rPr>
        <w:t xml:space="preserve"> – fizinis arba juridinis asmuo, valdžios institucija, agentūra ar kita įstaiga, kurie duomenų valdytojo vardu tvarko asmens duomenis. </w:t>
      </w:r>
    </w:p>
    <w:p w14:paraId="6F15BEA1" w14:textId="77777777" w:rsidR="00613205" w:rsidRDefault="00457486" w:rsidP="00975681">
      <w:pPr>
        <w:spacing w:after="0" w:line="240" w:lineRule="auto"/>
        <w:jc w:val="both"/>
        <w:textAlignment w:val="baseline"/>
        <w:rPr>
          <w:rFonts w:ascii="Times New Roman" w:hAnsi="Times New Roman" w:cs="Times New Roman"/>
          <w:sz w:val="24"/>
          <w:szCs w:val="24"/>
        </w:rPr>
      </w:pPr>
      <w:r w:rsidRPr="00C147B8">
        <w:rPr>
          <w:rFonts w:ascii="Times New Roman" w:hAnsi="Times New Roman" w:cs="Times New Roman"/>
          <w:sz w:val="24"/>
          <w:szCs w:val="24"/>
        </w:rPr>
        <w:t xml:space="preserve">  </w:t>
      </w:r>
      <w:r w:rsidR="00D200A7" w:rsidRPr="00C147B8">
        <w:rPr>
          <w:rFonts w:ascii="Times New Roman" w:hAnsi="Times New Roman" w:cs="Times New Roman"/>
          <w:sz w:val="24"/>
          <w:szCs w:val="24"/>
        </w:rPr>
        <w:t xml:space="preserve">          </w:t>
      </w:r>
      <w:r w:rsidRPr="00C147B8">
        <w:rPr>
          <w:rFonts w:ascii="Times New Roman" w:hAnsi="Times New Roman" w:cs="Times New Roman"/>
          <w:sz w:val="24"/>
          <w:szCs w:val="24"/>
        </w:rPr>
        <w:t xml:space="preserve"> </w:t>
      </w:r>
    </w:p>
    <w:p w14:paraId="1CAE4B22" w14:textId="7A4CCB07" w:rsidR="00536416" w:rsidRPr="00C147B8" w:rsidRDefault="00457486" w:rsidP="00613205">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hAnsi="Times New Roman" w:cs="Times New Roman"/>
          <w:sz w:val="24"/>
          <w:szCs w:val="24"/>
        </w:rPr>
        <w:lastRenderedPageBreak/>
        <w:t>8.</w:t>
      </w:r>
      <w:r w:rsidR="00536416" w:rsidRPr="00C147B8">
        <w:rPr>
          <w:rFonts w:ascii="Times New Roman" w:eastAsia="Times New Roman" w:hAnsi="Times New Roman" w:cs="Times New Roman"/>
          <w:sz w:val="24"/>
          <w:szCs w:val="24"/>
        </w:rPr>
        <w:t xml:space="preserve"> </w:t>
      </w:r>
      <w:r w:rsidR="00D200A7" w:rsidRPr="00C147B8">
        <w:rPr>
          <w:rFonts w:ascii="Times New Roman" w:eastAsia="Times New Roman" w:hAnsi="Times New Roman" w:cs="Times New Roman"/>
          <w:b/>
          <w:bCs/>
          <w:sz w:val="24"/>
          <w:szCs w:val="24"/>
        </w:rPr>
        <w:t>Duomenų</w:t>
      </w:r>
      <w:r w:rsidR="00536416" w:rsidRPr="00C147B8">
        <w:rPr>
          <w:rFonts w:ascii="Times New Roman" w:eastAsia="Times New Roman" w:hAnsi="Times New Roman" w:cs="Times New Roman"/>
          <w:b/>
          <w:bCs/>
          <w:sz w:val="24"/>
          <w:szCs w:val="24"/>
        </w:rPr>
        <w:t xml:space="preserve"> </w:t>
      </w:r>
      <w:r w:rsidR="00D200A7" w:rsidRPr="00C147B8">
        <w:rPr>
          <w:rFonts w:ascii="Times New Roman" w:eastAsia="Times New Roman" w:hAnsi="Times New Roman" w:cs="Times New Roman"/>
          <w:b/>
          <w:bCs/>
          <w:sz w:val="24"/>
          <w:szCs w:val="24"/>
        </w:rPr>
        <w:t>tvarkymas</w:t>
      </w:r>
      <w:r w:rsidR="00536416" w:rsidRPr="00C147B8">
        <w:rPr>
          <w:rFonts w:ascii="Times New Roman" w:eastAsia="Times New Roman" w:hAnsi="Times New Roman" w:cs="Times New Roman"/>
          <w:sz w:val="24"/>
          <w:szCs w:val="24"/>
        </w:rPr>
        <w:t xml:space="preserve"> </w:t>
      </w:r>
      <w:r w:rsidR="00D200A7" w:rsidRPr="00C147B8">
        <w:rPr>
          <w:rFonts w:ascii="Times New Roman" w:eastAsia="Times New Roman" w:hAnsi="Times New Roman" w:cs="Times New Roman"/>
          <w:sz w:val="24"/>
          <w:szCs w:val="24"/>
        </w:rPr>
        <w:t>– bet kokia automatizuotomis arba neautomatizuotomis priemonėmis su asmens duomenimis ar asmens duomenų rinkiniais atliekama operacija ar operacijų seka, kaip antai rinkimas, įrašymas, rūšiavimas, sisteminimas, saugojimas, adaptavimas ar keitimas, analizė, susipažinimas, naudojimas, atskleidimas persiunčiant, platinant ar kitu būdu sudarant galimybę jais naudotis, taip pat sugretinimas ar sujungimas su kitais duomenimis, apribojimas, ištrynimas arba sunaikinimas.</w:t>
      </w:r>
    </w:p>
    <w:p w14:paraId="514A9970" w14:textId="303F26B1" w:rsidR="00F177CD" w:rsidRPr="00C147B8" w:rsidRDefault="00536416" w:rsidP="00975681">
      <w:pPr>
        <w:spacing w:after="0" w:line="240" w:lineRule="auto"/>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           </w:t>
      </w:r>
      <w:r w:rsidR="00613205">
        <w:rPr>
          <w:rFonts w:ascii="Times New Roman" w:eastAsia="Times New Roman" w:hAnsi="Times New Roman" w:cs="Times New Roman"/>
          <w:sz w:val="24"/>
          <w:szCs w:val="24"/>
        </w:rPr>
        <w:tab/>
      </w:r>
      <w:r w:rsidRPr="00C147B8">
        <w:rPr>
          <w:rFonts w:ascii="Times New Roman" w:eastAsia="Times New Roman" w:hAnsi="Times New Roman" w:cs="Times New Roman"/>
          <w:sz w:val="24"/>
          <w:szCs w:val="24"/>
        </w:rPr>
        <w:t>9.</w:t>
      </w:r>
      <w:r w:rsidR="00F177CD" w:rsidRPr="00C147B8">
        <w:rPr>
          <w:rFonts w:ascii="Times New Roman" w:hAnsi="Times New Roman" w:cs="Times New Roman"/>
          <w:sz w:val="24"/>
          <w:szCs w:val="24"/>
        </w:rPr>
        <w:t xml:space="preserve"> </w:t>
      </w:r>
      <w:r w:rsidR="00F177CD" w:rsidRPr="00C147B8">
        <w:rPr>
          <w:rFonts w:ascii="Times New Roman" w:hAnsi="Times New Roman" w:cs="Times New Roman"/>
          <w:b/>
          <w:sz w:val="24"/>
          <w:szCs w:val="24"/>
        </w:rPr>
        <w:t>Duomenų gavėjas</w:t>
      </w:r>
      <w:r w:rsidR="00F177CD" w:rsidRPr="00C147B8">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14:paraId="35ED3AC0" w14:textId="01BC260D" w:rsidR="00F177CD" w:rsidRPr="00C147B8" w:rsidRDefault="00536416" w:rsidP="00975681">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cs="Times New Roman"/>
          <w:sz w:val="24"/>
          <w:szCs w:val="24"/>
        </w:rPr>
      </w:pPr>
      <w:r w:rsidRPr="00C147B8">
        <w:rPr>
          <w:rFonts w:ascii="Times New Roman" w:hAnsi="Times New Roman" w:cs="Times New Roman"/>
          <w:sz w:val="24"/>
          <w:szCs w:val="24"/>
        </w:rPr>
        <w:tab/>
        <w:t xml:space="preserve">     </w:t>
      </w:r>
      <w:r w:rsidR="00613205">
        <w:rPr>
          <w:rFonts w:ascii="Times New Roman" w:hAnsi="Times New Roman" w:cs="Times New Roman"/>
          <w:sz w:val="24"/>
          <w:szCs w:val="24"/>
        </w:rPr>
        <w:tab/>
      </w:r>
      <w:r w:rsidRPr="00C147B8">
        <w:rPr>
          <w:rFonts w:ascii="Times New Roman" w:hAnsi="Times New Roman" w:cs="Times New Roman"/>
          <w:sz w:val="24"/>
          <w:szCs w:val="24"/>
        </w:rPr>
        <w:t>10</w:t>
      </w:r>
      <w:r w:rsidR="00F177CD" w:rsidRPr="00C147B8">
        <w:rPr>
          <w:rFonts w:ascii="Times New Roman" w:hAnsi="Times New Roman" w:cs="Times New Roman"/>
          <w:sz w:val="24"/>
          <w:szCs w:val="24"/>
        </w:rPr>
        <w:t xml:space="preserve">. </w:t>
      </w:r>
      <w:r w:rsidR="00F177CD" w:rsidRPr="00C147B8">
        <w:rPr>
          <w:rFonts w:ascii="Times New Roman" w:hAnsi="Times New Roman" w:cs="Times New Roman"/>
          <w:b/>
          <w:sz w:val="24"/>
          <w:szCs w:val="24"/>
        </w:rPr>
        <w:t>Asmens duomenų saugumo pažeidimas</w:t>
      </w:r>
      <w:r w:rsidR="00F177CD" w:rsidRPr="00C147B8">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14:paraId="2E2EFC73" w14:textId="2A0C7AB8" w:rsidR="00536416" w:rsidRPr="00C147B8" w:rsidRDefault="00536416" w:rsidP="00975681">
      <w:pPr>
        <w:spacing w:after="0" w:line="240" w:lineRule="auto"/>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          </w:t>
      </w:r>
      <w:r w:rsidR="00613205">
        <w:rPr>
          <w:rFonts w:ascii="Times New Roman" w:eastAsia="Times New Roman" w:hAnsi="Times New Roman" w:cs="Times New Roman"/>
          <w:sz w:val="24"/>
          <w:szCs w:val="24"/>
        </w:rPr>
        <w:tab/>
      </w:r>
      <w:r w:rsidRPr="00C147B8">
        <w:rPr>
          <w:rFonts w:ascii="Times New Roman" w:eastAsia="Times New Roman" w:hAnsi="Times New Roman" w:cs="Times New Roman"/>
          <w:sz w:val="24"/>
          <w:szCs w:val="24"/>
        </w:rPr>
        <w:t xml:space="preserve">11. </w:t>
      </w:r>
      <w:r w:rsidRPr="00C147B8">
        <w:rPr>
          <w:rFonts w:ascii="Times New Roman" w:eastAsia="Times New Roman" w:hAnsi="Times New Roman" w:cs="Times New Roman"/>
          <w:b/>
          <w:bCs/>
          <w:sz w:val="24"/>
          <w:szCs w:val="24"/>
        </w:rPr>
        <w:t>Priežiūros institucija</w:t>
      </w:r>
      <w:r w:rsidRPr="00C147B8">
        <w:rPr>
          <w:rFonts w:ascii="Times New Roman" w:eastAsia="Times New Roman" w:hAnsi="Times New Roman" w:cs="Times New Roman"/>
          <w:sz w:val="24"/>
          <w:szCs w:val="24"/>
        </w:rPr>
        <w:t xml:space="preserve"> – Valstybinė duomenų apsaugos inspekcija; </w:t>
      </w:r>
    </w:p>
    <w:p w14:paraId="2A52BF1A" w14:textId="3BCCAEF3" w:rsidR="00536416" w:rsidRPr="00C147B8" w:rsidRDefault="00536416" w:rsidP="00975681">
      <w:pPr>
        <w:spacing w:after="0" w:line="240" w:lineRule="auto"/>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          </w:t>
      </w:r>
      <w:r w:rsidR="00613205">
        <w:rPr>
          <w:rFonts w:ascii="Times New Roman" w:eastAsia="Times New Roman" w:hAnsi="Times New Roman" w:cs="Times New Roman"/>
          <w:sz w:val="24"/>
          <w:szCs w:val="24"/>
        </w:rPr>
        <w:tab/>
      </w:r>
      <w:r w:rsidRPr="00C147B8">
        <w:rPr>
          <w:rFonts w:ascii="Times New Roman" w:eastAsia="Times New Roman" w:hAnsi="Times New Roman" w:cs="Times New Roman"/>
          <w:sz w:val="24"/>
          <w:szCs w:val="24"/>
        </w:rPr>
        <w:t xml:space="preserve">12. </w:t>
      </w:r>
      <w:r w:rsidRPr="00C147B8">
        <w:rPr>
          <w:rFonts w:ascii="Times New Roman" w:eastAsia="Times New Roman" w:hAnsi="Times New Roman" w:cs="Times New Roman"/>
          <w:b/>
          <w:bCs/>
          <w:sz w:val="24"/>
          <w:szCs w:val="24"/>
        </w:rPr>
        <w:t>Darbuotojai</w:t>
      </w:r>
      <w:r w:rsidRPr="00C147B8">
        <w:rPr>
          <w:rFonts w:ascii="Times New Roman" w:eastAsia="Times New Roman" w:hAnsi="Times New Roman" w:cs="Times New Roman"/>
          <w:sz w:val="24"/>
          <w:szCs w:val="24"/>
        </w:rPr>
        <w:t xml:space="preserve"> – Įstaigos darbuotojai, dirbantys pagal darbo sutartis ir/arba bet koks kitas Įstaigos personalas teisėtai atliekantis Įstaigos vadovo nustatytas ir patvirtintas funkcijas, nepriklausomai nuo to ar tai Įstaigos darbuotojas, ar tai kitos organizacijos darbuotojas;</w:t>
      </w:r>
    </w:p>
    <w:p w14:paraId="65A09A2B" w14:textId="36608369" w:rsidR="00F177CD" w:rsidRPr="00C147B8" w:rsidRDefault="00536416" w:rsidP="00975681">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cs="Times New Roman"/>
          <w:sz w:val="24"/>
          <w:szCs w:val="24"/>
        </w:rPr>
      </w:pPr>
      <w:r w:rsidRPr="00C147B8">
        <w:rPr>
          <w:rFonts w:ascii="Times New Roman" w:hAnsi="Times New Roman" w:cs="Times New Roman"/>
          <w:sz w:val="24"/>
          <w:szCs w:val="24"/>
        </w:rPr>
        <w:tab/>
        <w:t xml:space="preserve">     </w:t>
      </w:r>
      <w:r w:rsidR="00613205">
        <w:rPr>
          <w:rFonts w:ascii="Times New Roman" w:hAnsi="Times New Roman" w:cs="Times New Roman"/>
          <w:sz w:val="24"/>
          <w:szCs w:val="24"/>
        </w:rPr>
        <w:tab/>
      </w:r>
      <w:r w:rsidRPr="00C147B8">
        <w:rPr>
          <w:rFonts w:ascii="Times New Roman" w:hAnsi="Times New Roman" w:cs="Times New Roman"/>
          <w:sz w:val="24"/>
          <w:szCs w:val="24"/>
        </w:rPr>
        <w:t>13</w:t>
      </w:r>
      <w:r w:rsidR="00F177CD" w:rsidRPr="00C147B8">
        <w:rPr>
          <w:rFonts w:ascii="Times New Roman" w:hAnsi="Times New Roman" w:cs="Times New Roman"/>
          <w:sz w:val="24"/>
          <w:szCs w:val="24"/>
        </w:rPr>
        <w:t xml:space="preserve">. Kitos Taisyklėse vartojamos sąvokos atitinka ADTAĮ ir  </w:t>
      </w:r>
      <w:r w:rsidR="00F177CD" w:rsidRPr="00C147B8">
        <w:rPr>
          <w:rFonts w:ascii="Times New Roman" w:hAnsi="Times New Roman" w:cs="Times New Roman"/>
          <w:sz w:val="24"/>
          <w:szCs w:val="24"/>
          <w:lang w:eastAsia="lt-LT"/>
        </w:rPr>
        <w:t xml:space="preserve">Reglamente (ES) 2016/679 </w:t>
      </w:r>
      <w:r w:rsidR="00F177CD" w:rsidRPr="00C147B8">
        <w:rPr>
          <w:rFonts w:ascii="Times New Roman" w:hAnsi="Times New Roman" w:cs="Times New Roman"/>
          <w:sz w:val="24"/>
          <w:szCs w:val="24"/>
        </w:rPr>
        <w:t>vartojamas sąvokas.</w:t>
      </w:r>
    </w:p>
    <w:p w14:paraId="5D4741F4" w14:textId="77777777" w:rsidR="00F177CD" w:rsidRPr="00C147B8" w:rsidRDefault="00F177CD" w:rsidP="00975681">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hAnsi="Times New Roman" w:cs="Times New Roman"/>
          <w:sz w:val="24"/>
          <w:szCs w:val="24"/>
        </w:rPr>
      </w:pPr>
    </w:p>
    <w:p w14:paraId="11BA21C8" w14:textId="271C6F8A" w:rsidR="00F177CD" w:rsidRPr="00C147B8" w:rsidRDefault="00F177CD" w:rsidP="00975681">
      <w:pPr>
        <w:spacing w:after="0" w:line="240" w:lineRule="auto"/>
        <w:jc w:val="center"/>
        <w:rPr>
          <w:rFonts w:ascii="Times New Roman" w:hAnsi="Times New Roman" w:cs="Times New Roman"/>
          <w:b/>
          <w:sz w:val="24"/>
          <w:szCs w:val="24"/>
        </w:rPr>
      </w:pPr>
      <w:r w:rsidRPr="00C147B8">
        <w:rPr>
          <w:rFonts w:ascii="Times New Roman" w:hAnsi="Times New Roman" w:cs="Times New Roman"/>
          <w:b/>
          <w:sz w:val="24"/>
          <w:szCs w:val="24"/>
        </w:rPr>
        <w:t>II</w:t>
      </w:r>
      <w:r w:rsidR="00692A80" w:rsidRPr="00C147B8">
        <w:rPr>
          <w:rFonts w:ascii="Times New Roman" w:hAnsi="Times New Roman" w:cs="Times New Roman"/>
          <w:b/>
          <w:sz w:val="24"/>
          <w:szCs w:val="24"/>
        </w:rPr>
        <w:t>I</w:t>
      </w:r>
      <w:r w:rsidRPr="00C147B8">
        <w:rPr>
          <w:rFonts w:ascii="Times New Roman" w:hAnsi="Times New Roman" w:cs="Times New Roman"/>
          <w:b/>
          <w:sz w:val="24"/>
          <w:szCs w:val="24"/>
        </w:rPr>
        <w:t xml:space="preserve"> SKYRIUS</w:t>
      </w:r>
    </w:p>
    <w:p w14:paraId="08EFD355" w14:textId="54BC66EB" w:rsidR="00692A80" w:rsidRPr="00C147B8" w:rsidRDefault="00C17CCC" w:rsidP="00975681">
      <w:pPr>
        <w:spacing w:after="0" w:line="240" w:lineRule="auto"/>
        <w:jc w:val="center"/>
        <w:rPr>
          <w:rFonts w:ascii="Times New Roman" w:hAnsi="Times New Roman" w:cs="Times New Roman"/>
          <w:b/>
          <w:sz w:val="24"/>
          <w:szCs w:val="24"/>
        </w:rPr>
      </w:pPr>
      <w:r w:rsidRPr="00C147B8">
        <w:rPr>
          <w:rFonts w:ascii="Times New Roman" w:hAnsi="Times New Roman" w:cs="Times New Roman"/>
          <w:b/>
          <w:sz w:val="24"/>
          <w:szCs w:val="24"/>
        </w:rPr>
        <w:t>ASMENS DUOMENŲ TVARKYMO PRINCIPAI</w:t>
      </w:r>
    </w:p>
    <w:p w14:paraId="5AC525F4" w14:textId="584DE0A6" w:rsidR="009966AD" w:rsidRPr="00C147B8" w:rsidRDefault="009966AD" w:rsidP="00975681">
      <w:pPr>
        <w:spacing w:after="0" w:line="240" w:lineRule="auto"/>
        <w:jc w:val="center"/>
        <w:rPr>
          <w:rFonts w:ascii="Times New Roman" w:hAnsi="Times New Roman" w:cs="Times New Roman"/>
          <w:b/>
          <w:sz w:val="24"/>
          <w:szCs w:val="24"/>
        </w:rPr>
      </w:pPr>
    </w:p>
    <w:p w14:paraId="24A330E4" w14:textId="40D16BD0" w:rsidR="009966AD" w:rsidRPr="00C147B8" w:rsidRDefault="009966AD" w:rsidP="00272EE2">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14. Asmens duomenys tvarkomi vadovaujantis šiais principais: </w:t>
      </w:r>
    </w:p>
    <w:p w14:paraId="239772B9" w14:textId="59D682FC" w:rsidR="009966AD" w:rsidRPr="00C147B8" w:rsidRDefault="009966AD" w:rsidP="00272EE2">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14.1. asmens duomenys renkami aiškiai apibrėžtais ir teisėtais tikslais ir toliau negali būti tvarkomi tikslais, nesuderinamais su nustatytaisiais prieš renkant asmens duomenis; </w:t>
      </w:r>
    </w:p>
    <w:p w14:paraId="0418D929" w14:textId="64E805FF" w:rsidR="009966AD" w:rsidRPr="00C147B8" w:rsidRDefault="009966AD" w:rsidP="00272EE2">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14.2. asmens duomenys tvarkomi tiksliai, sąžiningai ir teisėtai; </w:t>
      </w:r>
    </w:p>
    <w:p w14:paraId="484FA4FA" w14:textId="5666A343" w:rsidR="009966AD" w:rsidRPr="00C147B8" w:rsidRDefault="009966AD" w:rsidP="00272EE2">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14.3. asmens duomenys turi būti tikslūs ir, jei reikia dėl asmens duomenų tvarkymo, nuolat atnaujinami; netikslūs ar neišsamūs duomenys turi būti ištaisyti, papildyti, sunaikinti arba sustabdytas jų tvarkymas; </w:t>
      </w:r>
    </w:p>
    <w:p w14:paraId="3278F5AB" w14:textId="12464418" w:rsidR="009966AD" w:rsidRPr="00C147B8" w:rsidRDefault="009966AD" w:rsidP="00272EE2">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14.4. asmens duomenys turi būti tokios apimties, kuri būtina pasiekti apibrėžtiems tikslams ir būtina duomenims rinkti ir tvarkyti; </w:t>
      </w:r>
    </w:p>
    <w:p w14:paraId="65757BB5" w14:textId="5028D587" w:rsidR="009966AD" w:rsidRPr="00C147B8" w:rsidRDefault="009966AD" w:rsidP="00272EE2">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14.5. renkant ir tvarkant asmens duomenis laikomasi tikslingumo ir proporcingumo principų, nekaupiant ir netvarkant perteklinių duomenų; </w:t>
      </w:r>
    </w:p>
    <w:p w14:paraId="6717BFBE" w14:textId="77353AE2" w:rsidR="009966AD" w:rsidRPr="00C147B8" w:rsidRDefault="009966AD" w:rsidP="00272EE2">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14.6.</w:t>
      </w:r>
      <w:r w:rsidR="00676E79">
        <w:rPr>
          <w:rFonts w:ascii="Times New Roman" w:eastAsia="Times New Roman" w:hAnsi="Times New Roman" w:cs="Times New Roman"/>
          <w:sz w:val="24"/>
          <w:szCs w:val="24"/>
        </w:rPr>
        <w:t xml:space="preserve"> </w:t>
      </w:r>
      <w:r w:rsidRPr="00C147B8">
        <w:rPr>
          <w:rFonts w:ascii="Times New Roman" w:eastAsia="Times New Roman" w:hAnsi="Times New Roman" w:cs="Times New Roman"/>
          <w:sz w:val="24"/>
          <w:szCs w:val="24"/>
        </w:rPr>
        <w:t xml:space="preserve">asmens duomenys saugomi tokia forma, kad Duomenų subjektų tapatybę būtų galima nustatyti ne ilgiau, negu to reikia tiems tikslams, dėl kurių šie duomenys buvo surinkti ir tvarkomi; </w:t>
      </w:r>
    </w:p>
    <w:p w14:paraId="1523D8EF" w14:textId="21EC5B6A" w:rsidR="009966AD" w:rsidRPr="00C147B8" w:rsidRDefault="009966AD" w:rsidP="00272EE2">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14.7.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3EB0266F" w14:textId="06BF39E8" w:rsidR="009966AD" w:rsidRPr="00C147B8" w:rsidRDefault="009966AD" w:rsidP="00975681">
      <w:pPr>
        <w:spacing w:after="0" w:line="240" w:lineRule="auto"/>
        <w:jc w:val="center"/>
        <w:rPr>
          <w:rFonts w:ascii="Times New Roman" w:hAnsi="Times New Roman" w:cs="Times New Roman"/>
          <w:b/>
          <w:sz w:val="24"/>
          <w:szCs w:val="24"/>
        </w:rPr>
      </w:pPr>
    </w:p>
    <w:p w14:paraId="74285DB7" w14:textId="3D6B8887" w:rsidR="00AE078D" w:rsidRPr="00C147B8" w:rsidRDefault="00AE078D" w:rsidP="00975681">
      <w:pPr>
        <w:spacing w:after="0" w:line="240" w:lineRule="auto"/>
        <w:jc w:val="center"/>
        <w:rPr>
          <w:rFonts w:ascii="Times New Roman" w:hAnsi="Times New Roman" w:cs="Times New Roman"/>
          <w:b/>
          <w:sz w:val="24"/>
          <w:szCs w:val="24"/>
        </w:rPr>
      </w:pPr>
      <w:r w:rsidRPr="00C147B8">
        <w:rPr>
          <w:rFonts w:ascii="Times New Roman" w:hAnsi="Times New Roman" w:cs="Times New Roman"/>
          <w:b/>
          <w:sz w:val="24"/>
          <w:szCs w:val="24"/>
        </w:rPr>
        <w:t>I</w:t>
      </w:r>
      <w:r w:rsidR="009D486E" w:rsidRPr="00C147B8">
        <w:rPr>
          <w:rFonts w:ascii="Times New Roman" w:hAnsi="Times New Roman" w:cs="Times New Roman"/>
          <w:b/>
          <w:sz w:val="24"/>
          <w:szCs w:val="24"/>
        </w:rPr>
        <w:t>V</w:t>
      </w:r>
      <w:r w:rsidRPr="00C147B8">
        <w:rPr>
          <w:rFonts w:ascii="Times New Roman" w:hAnsi="Times New Roman" w:cs="Times New Roman"/>
          <w:b/>
          <w:sz w:val="24"/>
          <w:szCs w:val="24"/>
        </w:rPr>
        <w:t xml:space="preserve"> SKYRIUS</w:t>
      </w:r>
    </w:p>
    <w:p w14:paraId="4BA01F81" w14:textId="1DD9198F" w:rsidR="00AE078D" w:rsidRPr="00C147B8" w:rsidRDefault="00AE078D" w:rsidP="00975681">
      <w:pPr>
        <w:spacing w:after="0" w:line="240" w:lineRule="auto"/>
        <w:jc w:val="center"/>
        <w:rPr>
          <w:rFonts w:ascii="Times New Roman" w:hAnsi="Times New Roman" w:cs="Times New Roman"/>
          <w:b/>
          <w:sz w:val="24"/>
          <w:szCs w:val="24"/>
        </w:rPr>
      </w:pPr>
      <w:r w:rsidRPr="00C147B8">
        <w:rPr>
          <w:rFonts w:ascii="Times New Roman" w:hAnsi="Times New Roman" w:cs="Times New Roman"/>
          <w:b/>
          <w:sz w:val="24"/>
          <w:szCs w:val="24"/>
        </w:rPr>
        <w:t>TVARKOMI ASMENS DUOMENYS IR JŲ TVARKYMO TIKSLAI</w:t>
      </w:r>
    </w:p>
    <w:p w14:paraId="2CB65200" w14:textId="77777777" w:rsidR="00E45A76" w:rsidRPr="00C147B8" w:rsidRDefault="00E45A76" w:rsidP="00975681">
      <w:pPr>
        <w:spacing w:after="0" w:line="240" w:lineRule="auto"/>
        <w:jc w:val="center"/>
        <w:rPr>
          <w:rFonts w:ascii="Times New Roman" w:hAnsi="Times New Roman" w:cs="Times New Roman"/>
          <w:b/>
          <w:sz w:val="24"/>
          <w:szCs w:val="24"/>
        </w:rPr>
      </w:pPr>
    </w:p>
    <w:p w14:paraId="5FEA72AB" w14:textId="0FB42006" w:rsidR="004F37EA" w:rsidRPr="00C147B8" w:rsidRDefault="00676E79" w:rsidP="00676E79">
      <w:pPr>
        <w:spacing w:after="0" w:line="240" w:lineRule="auto"/>
        <w:ind w:firstLine="562"/>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15. </w:t>
      </w:r>
      <w:r w:rsidR="00E45A76" w:rsidRPr="00C147B8">
        <w:rPr>
          <w:rFonts w:ascii="Times New Roman" w:eastAsia="Times New Roman" w:hAnsi="Times New Roman" w:cs="Times New Roman"/>
          <w:sz w:val="24"/>
          <w:szCs w:val="24"/>
          <w:lang w:eastAsia="lt-LT"/>
        </w:rPr>
        <w:t>Įstaiga tvarko asmens duomenis šiais teisėtais tikslais:</w:t>
      </w:r>
    </w:p>
    <w:p w14:paraId="0D458966" w14:textId="188AE653" w:rsidR="00E45A76" w:rsidRDefault="004F37EA" w:rsidP="00676E79">
      <w:pPr>
        <w:spacing w:after="0" w:line="240" w:lineRule="auto"/>
        <w:ind w:firstLine="1296"/>
        <w:jc w:val="both"/>
        <w:textAlignment w:val="baseline"/>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lang w:eastAsia="lt-LT"/>
        </w:rPr>
        <w:t>15.1.</w:t>
      </w:r>
      <w:r w:rsidR="00E45A76" w:rsidRPr="00C147B8">
        <w:rPr>
          <w:rFonts w:ascii="Times New Roman" w:eastAsia="Times New Roman" w:hAnsi="Times New Roman" w:cs="Times New Roman"/>
          <w:sz w:val="24"/>
          <w:szCs w:val="24"/>
          <w:lang w:eastAsia="lt-LT"/>
        </w:rPr>
        <w:t>  </w:t>
      </w:r>
      <w:r w:rsidR="00F177CD" w:rsidRPr="00C147B8">
        <w:rPr>
          <w:rFonts w:ascii="Times New Roman" w:hAnsi="Times New Roman" w:cs="Times New Roman"/>
          <w:sz w:val="24"/>
          <w:szCs w:val="24"/>
        </w:rPr>
        <w:t xml:space="preserve">ugdymo sutarčių apskaitos, ugdytinių asmens bylų tvarkymo, elektroninio dienyno pildymo, mokinio krepšelio paskaičiavimo, Vaiko gerovės komisijos darbo organizavimo ir vykdymo, ikimokyklinio, priešmokyklinio ugdymo pasiekimų organizavimo ir vykdymo, neformaliojo vaikų </w:t>
      </w:r>
      <w:r w:rsidR="005A1BCB" w:rsidRPr="00C147B8">
        <w:rPr>
          <w:rFonts w:ascii="Times New Roman" w:hAnsi="Times New Roman" w:cs="Times New Roman"/>
          <w:sz w:val="24"/>
          <w:szCs w:val="24"/>
        </w:rPr>
        <w:t>ugdymo</w:t>
      </w:r>
      <w:r w:rsidR="00F177CD" w:rsidRPr="00C147B8">
        <w:rPr>
          <w:rFonts w:ascii="Times New Roman" w:hAnsi="Times New Roman" w:cs="Times New Roman"/>
          <w:sz w:val="24"/>
          <w:szCs w:val="24"/>
        </w:rPr>
        <w:t xml:space="preserve"> veiklos organizavimo, nemokamo ir/ar mokamo maitinimo organizavimo, Lopšelį-darželį lankančių/nelankančių ugdytinių apskaitos, Lopšelio-darželio veiklos informavimo bendruomenei ir visuomenei (ugdytinių kūrybiniai darbai, ugdymo(si) pasiekimai, nuotraukos, filmuota medžiaga), tarpinstitucinio bendradarbiavimo, vaiko gerovės Lopšelyje-darželyje ir visuomenėje užtikrinimo, svarbaus Lopšelio-darželio turto saugumo užtikrinimo.</w:t>
      </w:r>
      <w:r w:rsidR="00E45A76" w:rsidRPr="00C147B8">
        <w:rPr>
          <w:rFonts w:ascii="Times New Roman" w:hAnsi="Times New Roman" w:cs="Times New Roman"/>
          <w:sz w:val="24"/>
          <w:szCs w:val="24"/>
        </w:rPr>
        <w:t xml:space="preserve"> </w:t>
      </w:r>
      <w:r w:rsidR="00E45A76" w:rsidRPr="00C147B8">
        <w:rPr>
          <w:rFonts w:ascii="Times New Roman" w:eastAsia="Times New Roman" w:hAnsi="Times New Roman" w:cs="Times New Roman"/>
          <w:sz w:val="24"/>
          <w:szCs w:val="24"/>
        </w:rPr>
        <w:t>Tvarkomi asmens duomenys: ugdytinio vardas, pavardė, gimimo data, tėvų vardas, pavardė, el. paštas, telefono numeris;</w:t>
      </w:r>
    </w:p>
    <w:p w14:paraId="71324EEF" w14:textId="506614E1" w:rsidR="008B78B2" w:rsidRDefault="00676E79" w:rsidP="00676E79">
      <w:pPr>
        <w:spacing w:after="0" w:line="240" w:lineRule="auto"/>
        <w:ind w:firstLine="1296"/>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15.2. </w:t>
      </w:r>
      <w:r w:rsidR="008B78B2" w:rsidRPr="00C147B8">
        <w:rPr>
          <w:rFonts w:ascii="Times New Roman" w:eastAsia="Times New Roman" w:hAnsi="Times New Roman" w:cs="Times New Roman"/>
          <w:sz w:val="24"/>
          <w:szCs w:val="24"/>
        </w:rPr>
        <w:t>darbo sutarčių sudarymo, vykdymo ir apskaitos tikslu pagal BDAR 6 str. 1 d. b) punktą yra tvarkomi šie darbuotojų duomenys:</w:t>
      </w:r>
      <w:r w:rsidR="00B70F1B">
        <w:rPr>
          <w:rFonts w:ascii="Times New Roman" w:eastAsia="Times New Roman" w:hAnsi="Times New Roman" w:cs="Times New Roman"/>
          <w:sz w:val="24"/>
          <w:szCs w:val="24"/>
          <w:lang w:eastAsia="lt-LT"/>
        </w:rPr>
        <w:t xml:space="preserve"> </w:t>
      </w:r>
      <w:r w:rsidR="008B78B2" w:rsidRPr="00C147B8">
        <w:rPr>
          <w:rFonts w:ascii="Times New Roman" w:eastAsia="Times New Roman" w:hAnsi="Times New Roman" w:cs="Times New Roman"/>
          <w:sz w:val="24"/>
          <w:szCs w:val="24"/>
          <w:lang w:eastAsia="lt-LT"/>
        </w:rPr>
        <w:t>vardas, pavardė, asmens kodas, gyvenamosios vietos adresas, elektroninio pašto adresas, telefono numeris, asmens dokumento numeris; </w:t>
      </w:r>
    </w:p>
    <w:p w14:paraId="320B0948" w14:textId="7D777633" w:rsidR="008B78B2" w:rsidRDefault="00676E79" w:rsidP="00676E79">
      <w:pPr>
        <w:spacing w:after="0" w:line="240" w:lineRule="auto"/>
        <w:ind w:firstLine="1296"/>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15.3.</w:t>
      </w:r>
      <w:r>
        <w:rPr>
          <w:rFonts w:ascii="Times New Roman" w:hAnsi="Times New Roman" w:cs="Times New Roman"/>
          <w:sz w:val="24"/>
          <w:szCs w:val="24"/>
        </w:rPr>
        <w:t xml:space="preserve"> </w:t>
      </w:r>
      <w:r w:rsidR="008B78B2" w:rsidRPr="00C147B8">
        <w:rPr>
          <w:rFonts w:ascii="Times New Roman" w:eastAsia="Times New Roman" w:hAnsi="Times New Roman" w:cs="Times New Roman"/>
          <w:sz w:val="24"/>
          <w:szCs w:val="24"/>
          <w:lang w:eastAsia="lt-LT"/>
        </w:rPr>
        <w:t>darbuotojų, ugdytinių</w:t>
      </w:r>
      <w:r>
        <w:rPr>
          <w:rFonts w:ascii="Times New Roman" w:eastAsia="Times New Roman" w:hAnsi="Times New Roman" w:cs="Times New Roman"/>
          <w:sz w:val="24"/>
          <w:szCs w:val="24"/>
          <w:lang w:eastAsia="lt-LT"/>
        </w:rPr>
        <w:t>,</w:t>
      </w:r>
      <w:r w:rsidR="008B78B2" w:rsidRPr="00C147B8">
        <w:rPr>
          <w:rFonts w:ascii="Times New Roman" w:eastAsia="Times New Roman" w:hAnsi="Times New Roman" w:cs="Times New Roman"/>
          <w:sz w:val="24"/>
          <w:szCs w:val="24"/>
          <w:lang w:eastAsia="lt-LT"/>
        </w:rPr>
        <w:t xml:space="preserve"> bei turto saugumo užtikrinimo tikslu vykdomas vaizdo stebėjimas;</w:t>
      </w:r>
    </w:p>
    <w:p w14:paraId="78AA702C" w14:textId="71AA7281" w:rsidR="00F177CD" w:rsidRPr="00676E79" w:rsidRDefault="00676E79" w:rsidP="00676E79">
      <w:pPr>
        <w:spacing w:after="0" w:line="240" w:lineRule="auto"/>
        <w:ind w:firstLine="1296"/>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lt-LT"/>
        </w:rPr>
        <w:t>15.4.</w:t>
      </w:r>
      <w:r>
        <w:rPr>
          <w:rFonts w:ascii="Times New Roman" w:hAnsi="Times New Roman" w:cs="Times New Roman"/>
          <w:sz w:val="24"/>
          <w:szCs w:val="24"/>
        </w:rPr>
        <w:t xml:space="preserve"> </w:t>
      </w:r>
      <w:r w:rsidR="008B78B2" w:rsidRPr="00C147B8">
        <w:rPr>
          <w:rFonts w:ascii="Times New Roman" w:eastAsia="Times New Roman" w:hAnsi="Times New Roman" w:cs="Times New Roman"/>
          <w:sz w:val="24"/>
          <w:szCs w:val="24"/>
          <w:lang w:eastAsia="lt-LT"/>
        </w:rPr>
        <w:t>paslaugų pirkimo tikslu tvarkomi šie asmens duomenys: tiekėjų darbuotojų vardas, pavardė, el. paštas, telefono numeris</w:t>
      </w:r>
      <w:r w:rsidR="00830849" w:rsidRPr="00C147B8">
        <w:rPr>
          <w:rFonts w:ascii="Times New Roman" w:eastAsia="Times New Roman" w:hAnsi="Times New Roman" w:cs="Times New Roman"/>
          <w:sz w:val="24"/>
          <w:szCs w:val="24"/>
          <w:lang w:eastAsia="lt-LT"/>
        </w:rPr>
        <w:t>.</w:t>
      </w:r>
    </w:p>
    <w:p w14:paraId="33279B7D" w14:textId="77777777" w:rsidR="00C17CCC" w:rsidRPr="00C147B8" w:rsidRDefault="00C17CCC" w:rsidP="00975681">
      <w:pPr>
        <w:spacing w:after="0" w:line="240" w:lineRule="auto"/>
        <w:jc w:val="both"/>
        <w:rPr>
          <w:rFonts w:ascii="Times New Roman" w:hAnsi="Times New Roman" w:cs="Times New Roman"/>
          <w:sz w:val="24"/>
          <w:szCs w:val="24"/>
        </w:rPr>
      </w:pPr>
    </w:p>
    <w:p w14:paraId="5913C426" w14:textId="5D15E137" w:rsidR="00830849" w:rsidRPr="00C147B8" w:rsidRDefault="00A644FA" w:rsidP="00975681">
      <w:pPr>
        <w:spacing w:after="0" w:line="240" w:lineRule="auto"/>
        <w:jc w:val="center"/>
        <w:rPr>
          <w:rFonts w:ascii="Times New Roman" w:hAnsi="Times New Roman" w:cs="Times New Roman"/>
          <w:b/>
          <w:sz w:val="24"/>
          <w:szCs w:val="24"/>
        </w:rPr>
      </w:pPr>
      <w:r w:rsidRPr="00C147B8">
        <w:rPr>
          <w:rFonts w:ascii="Times New Roman" w:hAnsi="Times New Roman" w:cs="Times New Roman"/>
          <w:sz w:val="24"/>
          <w:szCs w:val="24"/>
        </w:rPr>
        <w:t xml:space="preserve">           </w:t>
      </w:r>
      <w:r w:rsidR="00830849" w:rsidRPr="00C147B8">
        <w:rPr>
          <w:rFonts w:ascii="Times New Roman" w:hAnsi="Times New Roman" w:cs="Times New Roman"/>
          <w:b/>
          <w:sz w:val="24"/>
          <w:szCs w:val="24"/>
        </w:rPr>
        <w:t>V SKYRIUS</w:t>
      </w:r>
    </w:p>
    <w:p w14:paraId="6658D11A" w14:textId="2BBD7D91" w:rsidR="00830849" w:rsidRDefault="00830849" w:rsidP="00975681">
      <w:pPr>
        <w:spacing w:after="0" w:line="240" w:lineRule="auto"/>
        <w:jc w:val="center"/>
        <w:rPr>
          <w:rFonts w:ascii="Times New Roman" w:hAnsi="Times New Roman" w:cs="Times New Roman"/>
          <w:b/>
          <w:sz w:val="24"/>
          <w:szCs w:val="24"/>
        </w:rPr>
      </w:pPr>
      <w:r w:rsidRPr="00C147B8">
        <w:rPr>
          <w:rFonts w:ascii="Times New Roman" w:hAnsi="Times New Roman" w:cs="Times New Roman"/>
          <w:b/>
          <w:sz w:val="24"/>
          <w:szCs w:val="24"/>
        </w:rPr>
        <w:t>ASMENS DUOMENŲ TVARKYTOJAI, GAVĖJAI</w:t>
      </w:r>
    </w:p>
    <w:p w14:paraId="1F86E8D6" w14:textId="159F2652" w:rsidR="00F87303" w:rsidRDefault="00F87303" w:rsidP="00975681">
      <w:pPr>
        <w:spacing w:after="0" w:line="240" w:lineRule="auto"/>
        <w:jc w:val="center"/>
        <w:rPr>
          <w:rFonts w:ascii="Times New Roman" w:hAnsi="Times New Roman" w:cs="Times New Roman"/>
          <w:b/>
          <w:sz w:val="24"/>
          <w:szCs w:val="24"/>
        </w:rPr>
      </w:pPr>
    </w:p>
    <w:p w14:paraId="57222AC2" w14:textId="1B943635" w:rsidR="00711EB1" w:rsidRDefault="00F87303" w:rsidP="00F87303">
      <w:pPr>
        <w:spacing w:after="0" w:line="240" w:lineRule="auto"/>
        <w:ind w:firstLine="1296"/>
        <w:jc w:val="both"/>
        <w:rPr>
          <w:rStyle w:val="bold"/>
          <w:rFonts w:ascii="Times New Roman" w:eastAsia="Times New Roman" w:hAnsi="Times New Roman" w:cs="Times New Roman"/>
          <w:sz w:val="24"/>
          <w:szCs w:val="24"/>
        </w:rPr>
      </w:pPr>
      <w:r w:rsidRPr="00F87303">
        <w:rPr>
          <w:rFonts w:ascii="Times New Roman" w:hAnsi="Times New Roman" w:cs="Times New Roman"/>
          <w:bCs/>
          <w:sz w:val="24"/>
          <w:szCs w:val="24"/>
        </w:rPr>
        <w:t xml:space="preserve">16. </w:t>
      </w:r>
      <w:r w:rsidR="00711EB1" w:rsidRPr="00F87303">
        <w:rPr>
          <w:rStyle w:val="bold"/>
          <w:rFonts w:ascii="Times New Roman" w:eastAsia="Times New Roman" w:hAnsi="Times New Roman" w:cs="Times New Roman"/>
          <w:sz w:val="24"/>
          <w:szCs w:val="24"/>
        </w:rPr>
        <w:t>Asmens duomenys Įstaigoje tvarkomi tik teisės aktų nustatyta tvarka, juos gaunant:</w:t>
      </w:r>
    </w:p>
    <w:p w14:paraId="7B12423C" w14:textId="4B029ABE" w:rsidR="007E3B16" w:rsidRDefault="00F87303" w:rsidP="00F87303">
      <w:pPr>
        <w:spacing w:after="0" w:line="240" w:lineRule="auto"/>
        <w:ind w:firstLine="1296"/>
        <w:jc w:val="both"/>
        <w:rPr>
          <w:rStyle w:val="bold"/>
          <w:rFonts w:ascii="Times New Roman" w:eastAsia="Times New Roman" w:hAnsi="Times New Roman" w:cs="Times New Roman"/>
          <w:sz w:val="24"/>
          <w:szCs w:val="24"/>
        </w:rPr>
      </w:pPr>
      <w:r>
        <w:rPr>
          <w:rStyle w:val="bold"/>
          <w:rFonts w:ascii="Times New Roman" w:eastAsia="Times New Roman" w:hAnsi="Times New Roman" w:cs="Times New Roman"/>
          <w:sz w:val="24"/>
          <w:szCs w:val="24"/>
        </w:rPr>
        <w:t xml:space="preserve">16.1. </w:t>
      </w:r>
      <w:r w:rsidR="00711EB1" w:rsidRPr="00F87303">
        <w:rPr>
          <w:rStyle w:val="bold"/>
          <w:rFonts w:ascii="Times New Roman" w:eastAsia="Times New Roman" w:hAnsi="Times New Roman" w:cs="Times New Roman"/>
          <w:sz w:val="24"/>
          <w:szCs w:val="24"/>
        </w:rPr>
        <w:t>tiesiogiai iš Duomenų subjekto ar iš kitų šaltinių (esant Duomenų subjekto sutikimu</w:t>
      </w:r>
      <w:r w:rsidR="009A4AAC" w:rsidRPr="00F87303">
        <w:rPr>
          <w:rStyle w:val="bold"/>
          <w:rFonts w:ascii="Times New Roman" w:eastAsia="Times New Roman" w:hAnsi="Times New Roman" w:cs="Times New Roman"/>
          <w:sz w:val="24"/>
          <w:szCs w:val="24"/>
        </w:rPr>
        <w:t>i)</w:t>
      </w:r>
      <w:r w:rsidR="004551B5">
        <w:rPr>
          <w:rStyle w:val="bold"/>
          <w:rFonts w:ascii="Times New Roman" w:eastAsia="Times New Roman" w:hAnsi="Times New Roman" w:cs="Times New Roman"/>
          <w:sz w:val="24"/>
          <w:szCs w:val="24"/>
        </w:rPr>
        <w:t>(2 ir 3 priedai)</w:t>
      </w:r>
      <w:r w:rsidR="009A4AAC" w:rsidRPr="00F87303">
        <w:rPr>
          <w:rStyle w:val="bold"/>
          <w:rFonts w:ascii="Times New Roman" w:eastAsia="Times New Roman" w:hAnsi="Times New Roman" w:cs="Times New Roman"/>
          <w:sz w:val="24"/>
          <w:szCs w:val="24"/>
        </w:rPr>
        <w:t>;</w:t>
      </w:r>
    </w:p>
    <w:p w14:paraId="1B42DD8A" w14:textId="3B4189C8" w:rsidR="007E3B16" w:rsidRDefault="00F87303" w:rsidP="00F87303">
      <w:pPr>
        <w:spacing w:after="0" w:line="240" w:lineRule="auto"/>
        <w:ind w:firstLine="1296"/>
        <w:jc w:val="both"/>
        <w:rPr>
          <w:rStyle w:val="bold"/>
          <w:rFonts w:ascii="Times New Roman" w:eastAsia="Times New Roman" w:hAnsi="Times New Roman" w:cs="Times New Roman"/>
          <w:sz w:val="24"/>
          <w:szCs w:val="24"/>
        </w:rPr>
      </w:pPr>
      <w:r w:rsidRPr="00F87303">
        <w:rPr>
          <w:rStyle w:val="bold"/>
          <w:rFonts w:ascii="Times New Roman" w:eastAsia="Times New Roman" w:hAnsi="Times New Roman" w:cs="Times New Roman"/>
          <w:sz w:val="24"/>
          <w:szCs w:val="24"/>
        </w:rPr>
        <w:t>16.2.</w:t>
      </w:r>
      <w:r w:rsidR="007E3B16" w:rsidRPr="00F87303">
        <w:rPr>
          <w:rStyle w:val="bold"/>
          <w:rFonts w:ascii="Times New Roman" w:eastAsia="Times New Roman" w:hAnsi="Times New Roman" w:cs="Times New Roman"/>
          <w:sz w:val="24"/>
          <w:szCs w:val="24"/>
        </w:rPr>
        <w:t xml:space="preserve"> </w:t>
      </w:r>
      <w:r w:rsidR="00711EB1" w:rsidRPr="00F87303">
        <w:rPr>
          <w:rStyle w:val="bold"/>
          <w:rFonts w:ascii="Times New Roman" w:eastAsia="Times New Roman" w:hAnsi="Times New Roman" w:cs="Times New Roman"/>
          <w:sz w:val="24"/>
          <w:szCs w:val="24"/>
        </w:rPr>
        <w:t>pagal asmens duomenų teikimo sutartį, sudarytą tarp duomenų valdytojo ir duomenų teikėjo, kurioje turi būti nurodytas asmens duomenų naudojimo tikslas, teikimo ir gavimo teisinis pagrindas, sąlygos, tvarka ir teikiamų asmens duomenų apimtis (daugkartinio asmens duomenų rinkimo atveju);</w:t>
      </w:r>
    </w:p>
    <w:p w14:paraId="031CC443" w14:textId="0FBCC2DF" w:rsidR="00840F4F" w:rsidRDefault="00F87303" w:rsidP="00F87303">
      <w:pPr>
        <w:spacing w:after="0" w:line="240" w:lineRule="auto"/>
        <w:ind w:firstLine="1296"/>
        <w:jc w:val="both"/>
        <w:rPr>
          <w:rStyle w:val="bold"/>
          <w:rFonts w:ascii="Times New Roman" w:eastAsia="Times New Roman" w:hAnsi="Times New Roman" w:cs="Times New Roman"/>
          <w:i/>
          <w:iCs/>
          <w:sz w:val="24"/>
          <w:szCs w:val="24"/>
        </w:rPr>
      </w:pPr>
      <w:r w:rsidRPr="00F87303">
        <w:rPr>
          <w:rStyle w:val="bold"/>
          <w:rFonts w:ascii="Times New Roman" w:eastAsia="Times New Roman" w:hAnsi="Times New Roman" w:cs="Times New Roman"/>
          <w:sz w:val="24"/>
          <w:szCs w:val="24"/>
        </w:rPr>
        <w:t>17. A</w:t>
      </w:r>
      <w:r w:rsidR="00711EB1" w:rsidRPr="00F87303">
        <w:rPr>
          <w:rStyle w:val="bold"/>
          <w:rFonts w:ascii="Times New Roman" w:eastAsia="Times New Roman" w:hAnsi="Times New Roman" w:cs="Times New Roman"/>
          <w:sz w:val="24"/>
          <w:szCs w:val="24"/>
        </w:rPr>
        <w:t>smens duomenys teikiami</w:t>
      </w:r>
      <w:r w:rsidR="00711EB1" w:rsidRPr="00F87303">
        <w:rPr>
          <w:rStyle w:val="bold"/>
          <w:rFonts w:ascii="Times New Roman" w:eastAsia="Times New Roman" w:hAnsi="Times New Roman" w:cs="Times New Roman"/>
          <w:i/>
          <w:iCs/>
          <w:sz w:val="24"/>
          <w:szCs w:val="24"/>
        </w:rPr>
        <w:t>:</w:t>
      </w:r>
    </w:p>
    <w:p w14:paraId="578C950A" w14:textId="0EDCCDDC" w:rsidR="00F87303" w:rsidRDefault="00F87303" w:rsidP="00F87303">
      <w:pPr>
        <w:spacing w:after="0" w:line="240" w:lineRule="auto"/>
        <w:ind w:firstLine="1296"/>
        <w:jc w:val="both"/>
        <w:rPr>
          <w:rStyle w:val="bold"/>
          <w:rFonts w:ascii="Times New Roman" w:eastAsia="Times New Roman" w:hAnsi="Times New Roman" w:cs="Times New Roman"/>
          <w:sz w:val="24"/>
          <w:szCs w:val="24"/>
        </w:rPr>
      </w:pPr>
      <w:r>
        <w:rPr>
          <w:rStyle w:val="bold"/>
          <w:rFonts w:ascii="Times New Roman" w:eastAsia="Times New Roman" w:hAnsi="Times New Roman" w:cs="Times New Roman"/>
          <w:sz w:val="24"/>
          <w:szCs w:val="24"/>
        </w:rPr>
        <w:t>17.1. Biudžetinių įstaigų cen</w:t>
      </w:r>
      <w:r w:rsidR="00EA763D">
        <w:rPr>
          <w:rStyle w:val="bold"/>
          <w:rFonts w:ascii="Times New Roman" w:eastAsia="Times New Roman" w:hAnsi="Times New Roman" w:cs="Times New Roman"/>
          <w:sz w:val="24"/>
          <w:szCs w:val="24"/>
        </w:rPr>
        <w:t>tralizuotos apskaitos skyriui;</w:t>
      </w:r>
    </w:p>
    <w:p w14:paraId="59C6378F" w14:textId="4E84BA14" w:rsidR="0090313B" w:rsidRPr="00EA763D" w:rsidRDefault="00EA763D" w:rsidP="00EA763D">
      <w:pPr>
        <w:pStyle w:val="Sraopastraipa"/>
        <w:numPr>
          <w:ilvl w:val="1"/>
          <w:numId w:val="18"/>
        </w:numPr>
        <w:jc w:val="both"/>
        <w:rPr>
          <w:rStyle w:val="normaltextrun"/>
          <w:rFonts w:cs="Times New Roman"/>
          <w:bCs/>
          <w:szCs w:val="24"/>
        </w:rPr>
      </w:pPr>
      <w:r>
        <w:rPr>
          <w:rStyle w:val="normaltextrun"/>
          <w:rFonts w:eastAsia="Times New Roman" w:cs="Times New Roman"/>
          <w:szCs w:val="24"/>
          <w:shd w:val="clear" w:color="auto" w:fill="FFFFFF"/>
        </w:rPr>
        <w:t xml:space="preserve"> </w:t>
      </w:r>
      <w:r w:rsidR="0090313B" w:rsidRPr="00EA763D">
        <w:rPr>
          <w:rStyle w:val="normaltextrun"/>
          <w:rFonts w:eastAsia="Times New Roman" w:cs="Times New Roman"/>
          <w:szCs w:val="24"/>
          <w:shd w:val="clear" w:color="auto" w:fill="FFFFFF"/>
        </w:rPr>
        <w:t xml:space="preserve">Klaipėdos </w:t>
      </w:r>
      <w:r>
        <w:rPr>
          <w:rStyle w:val="normaltextrun"/>
          <w:rFonts w:eastAsia="Times New Roman" w:cs="Times New Roman"/>
          <w:szCs w:val="24"/>
          <w:shd w:val="clear" w:color="auto" w:fill="FFFFFF"/>
        </w:rPr>
        <w:t>miesto s</w:t>
      </w:r>
      <w:r w:rsidR="0090313B" w:rsidRPr="00EA763D">
        <w:rPr>
          <w:rStyle w:val="normaltextrun"/>
          <w:rFonts w:eastAsia="Times New Roman" w:cs="Times New Roman"/>
          <w:szCs w:val="24"/>
          <w:shd w:val="clear" w:color="auto" w:fill="FFFFFF"/>
        </w:rPr>
        <w:t>ocialin</w:t>
      </w:r>
      <w:r w:rsidR="00A72E99" w:rsidRPr="00EA763D">
        <w:rPr>
          <w:rStyle w:val="normaltextrun"/>
          <w:rFonts w:eastAsia="Times New Roman" w:cs="Times New Roman"/>
          <w:szCs w:val="24"/>
          <w:shd w:val="clear" w:color="auto" w:fill="FFFFFF"/>
        </w:rPr>
        <w:t>ės</w:t>
      </w:r>
      <w:r w:rsidR="0090313B" w:rsidRPr="00EA763D">
        <w:rPr>
          <w:rStyle w:val="normaltextrun"/>
          <w:rFonts w:eastAsia="Times New Roman" w:cs="Times New Roman"/>
          <w:szCs w:val="24"/>
          <w:shd w:val="clear" w:color="auto" w:fill="FFFFFF"/>
        </w:rPr>
        <w:t xml:space="preserve"> paramos </w:t>
      </w:r>
      <w:r>
        <w:rPr>
          <w:rStyle w:val="normaltextrun"/>
          <w:rFonts w:eastAsia="Times New Roman" w:cs="Times New Roman"/>
          <w:szCs w:val="24"/>
          <w:shd w:val="clear" w:color="auto" w:fill="FFFFFF"/>
        </w:rPr>
        <w:t>centrui</w:t>
      </w:r>
      <w:r w:rsidR="0090313B" w:rsidRPr="00EA763D">
        <w:rPr>
          <w:rStyle w:val="normaltextrun"/>
          <w:rFonts w:eastAsia="Times New Roman" w:cs="Times New Roman"/>
          <w:szCs w:val="24"/>
          <w:shd w:val="clear" w:color="auto" w:fill="FFFFFF"/>
        </w:rPr>
        <w:t>;</w:t>
      </w:r>
    </w:p>
    <w:p w14:paraId="368FF42B" w14:textId="00EE89ED" w:rsidR="007E3B16" w:rsidRPr="00EA763D" w:rsidRDefault="00EA763D" w:rsidP="00EA763D">
      <w:pPr>
        <w:pStyle w:val="Sraopastraipa"/>
        <w:numPr>
          <w:ilvl w:val="1"/>
          <w:numId w:val="18"/>
        </w:numPr>
        <w:jc w:val="both"/>
        <w:rPr>
          <w:rStyle w:val="normaltextrun"/>
          <w:rFonts w:cs="Times New Roman"/>
          <w:bCs/>
          <w:szCs w:val="24"/>
        </w:rPr>
      </w:pPr>
      <w:r>
        <w:rPr>
          <w:rStyle w:val="normaltextrun"/>
          <w:rFonts w:eastAsia="Times New Roman" w:cs="Times New Roman"/>
          <w:szCs w:val="24"/>
          <w:shd w:val="clear" w:color="auto" w:fill="FFFFFF"/>
          <w:lang w:val="lt-LT"/>
        </w:rPr>
        <w:t xml:space="preserve"> </w:t>
      </w:r>
      <w:r w:rsidR="00711EB1" w:rsidRPr="00EA763D">
        <w:rPr>
          <w:rStyle w:val="normaltextrun"/>
          <w:rFonts w:eastAsia="Times New Roman" w:cs="Times New Roman"/>
          <w:szCs w:val="24"/>
          <w:shd w:val="clear" w:color="auto" w:fill="FFFFFF"/>
          <w:lang w:val="lt-LT"/>
        </w:rPr>
        <w:t xml:space="preserve">asmens sveikatos priežiūros įstaigoms; </w:t>
      </w:r>
    </w:p>
    <w:p w14:paraId="5A2DFEAC" w14:textId="21074089" w:rsidR="00EA763D" w:rsidRPr="00EA763D" w:rsidRDefault="00EA763D" w:rsidP="00EA763D">
      <w:pPr>
        <w:pStyle w:val="Sraopastraipa"/>
        <w:numPr>
          <w:ilvl w:val="1"/>
          <w:numId w:val="18"/>
        </w:numPr>
        <w:jc w:val="both"/>
        <w:rPr>
          <w:rStyle w:val="normaltextrun"/>
          <w:rFonts w:cs="Times New Roman"/>
          <w:bCs/>
          <w:szCs w:val="24"/>
        </w:rPr>
      </w:pPr>
      <w:r>
        <w:rPr>
          <w:rStyle w:val="normaltextrun"/>
          <w:rFonts w:eastAsia="Times New Roman" w:cs="Times New Roman"/>
          <w:szCs w:val="24"/>
          <w:shd w:val="clear" w:color="auto" w:fill="FFFFFF"/>
          <w:lang w:val="lt-LT"/>
        </w:rPr>
        <w:t xml:space="preserve"> Klaipėdos miesto visuomenės sveikatos biurui;</w:t>
      </w:r>
    </w:p>
    <w:p w14:paraId="2F6857E5" w14:textId="18EAD23A" w:rsidR="00840F4F" w:rsidRPr="00EA763D" w:rsidRDefault="00EA763D" w:rsidP="00EA763D">
      <w:pPr>
        <w:pStyle w:val="Sraopastraipa"/>
        <w:numPr>
          <w:ilvl w:val="1"/>
          <w:numId w:val="18"/>
        </w:numPr>
        <w:jc w:val="both"/>
        <w:rPr>
          <w:rStyle w:val="normaltextrun"/>
          <w:rFonts w:cs="Times New Roman"/>
          <w:bCs/>
          <w:szCs w:val="24"/>
        </w:rPr>
      </w:pPr>
      <w:r>
        <w:rPr>
          <w:rStyle w:val="normaltextrun"/>
          <w:rFonts w:eastAsia="Times New Roman" w:cs="Times New Roman"/>
          <w:szCs w:val="24"/>
          <w:shd w:val="clear" w:color="auto" w:fill="FFFFFF"/>
          <w:lang w:val="lt-LT"/>
        </w:rPr>
        <w:t xml:space="preserve"> </w:t>
      </w:r>
      <w:r w:rsidR="00711EB1" w:rsidRPr="00EA763D">
        <w:rPr>
          <w:rStyle w:val="normaltextrun"/>
          <w:rFonts w:eastAsia="Times New Roman" w:cs="Times New Roman"/>
          <w:szCs w:val="24"/>
          <w:shd w:val="clear" w:color="auto" w:fill="FFFFFF"/>
          <w:lang w:val="lt-LT"/>
        </w:rPr>
        <w:t xml:space="preserve">Klaipėdos </w:t>
      </w:r>
      <w:r>
        <w:rPr>
          <w:rStyle w:val="normaltextrun"/>
          <w:rFonts w:eastAsia="Times New Roman" w:cs="Times New Roman"/>
          <w:szCs w:val="24"/>
          <w:shd w:val="clear" w:color="auto" w:fill="FFFFFF"/>
          <w:lang w:val="lt-LT"/>
        </w:rPr>
        <w:t xml:space="preserve">pedagoginei </w:t>
      </w:r>
      <w:r w:rsidR="00711EB1" w:rsidRPr="00EA763D">
        <w:rPr>
          <w:rStyle w:val="normaltextrun"/>
          <w:rFonts w:eastAsia="Times New Roman" w:cs="Times New Roman"/>
          <w:szCs w:val="24"/>
          <w:shd w:val="clear" w:color="auto" w:fill="FFFFFF"/>
          <w:lang w:val="lt-LT"/>
        </w:rPr>
        <w:t>psichologinei tarnybai</w:t>
      </w:r>
      <w:r>
        <w:rPr>
          <w:rStyle w:val="normaltextrun"/>
          <w:rFonts w:eastAsia="Times New Roman" w:cs="Times New Roman"/>
          <w:szCs w:val="24"/>
          <w:shd w:val="clear" w:color="auto" w:fill="FFFFFF"/>
          <w:lang w:val="lt-LT"/>
        </w:rPr>
        <w:t>;</w:t>
      </w:r>
      <w:r w:rsidR="00711EB1" w:rsidRPr="00EA763D">
        <w:rPr>
          <w:rStyle w:val="normaltextrun"/>
          <w:rFonts w:eastAsia="Times New Roman" w:cs="Times New Roman"/>
          <w:szCs w:val="24"/>
          <w:shd w:val="clear" w:color="auto" w:fill="FFFFFF"/>
          <w:lang w:val="lt-LT"/>
        </w:rPr>
        <w:t xml:space="preserve"> </w:t>
      </w:r>
    </w:p>
    <w:p w14:paraId="693F3EA1" w14:textId="6A284B19" w:rsidR="007E3B16" w:rsidRPr="00EA763D" w:rsidRDefault="00EA763D" w:rsidP="00EA763D">
      <w:pPr>
        <w:pStyle w:val="Sraopastraipa"/>
        <w:numPr>
          <w:ilvl w:val="1"/>
          <w:numId w:val="18"/>
        </w:numPr>
        <w:jc w:val="both"/>
        <w:rPr>
          <w:rStyle w:val="normaltextrun"/>
          <w:rFonts w:cs="Times New Roman"/>
          <w:bCs/>
          <w:szCs w:val="24"/>
        </w:rPr>
      </w:pPr>
      <w:r>
        <w:rPr>
          <w:rStyle w:val="normaltextrun"/>
          <w:rFonts w:eastAsia="Times New Roman" w:cs="Times New Roman"/>
          <w:szCs w:val="24"/>
          <w:shd w:val="clear" w:color="auto" w:fill="FFFFFF"/>
          <w:lang w:val="lt-LT"/>
        </w:rPr>
        <w:t xml:space="preserve"> </w:t>
      </w:r>
      <w:r w:rsidR="00711EB1" w:rsidRPr="00EA763D">
        <w:rPr>
          <w:rStyle w:val="normaltextrun"/>
          <w:rFonts w:eastAsia="Times New Roman" w:cs="Times New Roman"/>
          <w:szCs w:val="24"/>
          <w:shd w:val="clear" w:color="auto" w:fill="FFFFFF"/>
          <w:lang w:val="lt-LT"/>
        </w:rPr>
        <w:t xml:space="preserve">Vaiko teisių apsaugai; </w:t>
      </w:r>
    </w:p>
    <w:p w14:paraId="26D5F30C" w14:textId="10141460" w:rsidR="00EA763D" w:rsidRPr="00EA763D" w:rsidRDefault="00EA763D" w:rsidP="00EA763D">
      <w:pPr>
        <w:pStyle w:val="Sraopastraipa"/>
        <w:numPr>
          <w:ilvl w:val="1"/>
          <w:numId w:val="18"/>
        </w:numPr>
        <w:jc w:val="both"/>
        <w:rPr>
          <w:rStyle w:val="normaltextrun"/>
          <w:rFonts w:cs="Times New Roman"/>
          <w:bCs/>
          <w:szCs w:val="24"/>
        </w:rPr>
      </w:pPr>
      <w:r>
        <w:rPr>
          <w:rStyle w:val="normaltextrun"/>
          <w:rFonts w:eastAsia="Times New Roman" w:cs="Times New Roman"/>
          <w:szCs w:val="24"/>
          <w:shd w:val="clear" w:color="auto" w:fill="FFFFFF"/>
          <w:lang w:val="lt-LT"/>
        </w:rPr>
        <w:t xml:space="preserve"> Klaipėdos miesto šeimos ir vaiko gerovės centrui;</w:t>
      </w:r>
    </w:p>
    <w:p w14:paraId="74484ECE" w14:textId="2ED333F7" w:rsidR="007E3B16" w:rsidRPr="00EA763D" w:rsidRDefault="00EA763D" w:rsidP="00EA763D">
      <w:pPr>
        <w:pStyle w:val="Sraopastraipa"/>
        <w:numPr>
          <w:ilvl w:val="1"/>
          <w:numId w:val="18"/>
        </w:numPr>
        <w:jc w:val="both"/>
        <w:rPr>
          <w:rStyle w:val="normaltextrun"/>
          <w:rFonts w:cs="Times New Roman"/>
          <w:bCs/>
          <w:szCs w:val="24"/>
        </w:rPr>
      </w:pPr>
      <w:r>
        <w:rPr>
          <w:rStyle w:val="normaltextrun"/>
          <w:rFonts w:eastAsia="Times New Roman" w:cs="Times New Roman"/>
          <w:szCs w:val="24"/>
          <w:shd w:val="clear" w:color="auto" w:fill="FFFFFF"/>
          <w:lang w:val="lt-LT"/>
        </w:rPr>
        <w:t xml:space="preserve"> </w:t>
      </w:r>
      <w:r w:rsidR="00711EB1" w:rsidRPr="00EA763D">
        <w:rPr>
          <w:rStyle w:val="normaltextrun"/>
          <w:rFonts w:eastAsia="Times New Roman" w:cs="Times New Roman"/>
          <w:szCs w:val="24"/>
          <w:shd w:val="clear" w:color="auto" w:fill="FFFFFF"/>
          <w:lang w:val="lt-LT"/>
        </w:rPr>
        <w:t>Mokinių registrui;</w:t>
      </w:r>
      <w:r w:rsidR="007E3B16" w:rsidRPr="00EA763D">
        <w:rPr>
          <w:rStyle w:val="normaltextrun"/>
          <w:rFonts w:eastAsia="Times New Roman" w:cs="Times New Roman"/>
          <w:szCs w:val="24"/>
          <w:shd w:val="clear" w:color="auto" w:fill="FFFFFF"/>
          <w:lang w:val="lt-LT"/>
        </w:rPr>
        <w:t xml:space="preserve"> </w:t>
      </w:r>
    </w:p>
    <w:p w14:paraId="2BBBC1BB" w14:textId="24E59B20" w:rsidR="007E3B16" w:rsidRPr="00EA763D" w:rsidRDefault="00EA763D" w:rsidP="00EA763D">
      <w:pPr>
        <w:pStyle w:val="Sraopastraipa"/>
        <w:numPr>
          <w:ilvl w:val="1"/>
          <w:numId w:val="18"/>
        </w:numPr>
        <w:jc w:val="both"/>
        <w:rPr>
          <w:rStyle w:val="normaltextrun"/>
          <w:rFonts w:cs="Times New Roman"/>
          <w:bCs/>
          <w:szCs w:val="24"/>
        </w:rPr>
      </w:pPr>
      <w:r>
        <w:rPr>
          <w:rStyle w:val="normaltextrun"/>
          <w:rFonts w:eastAsia="Times New Roman" w:cs="Times New Roman"/>
          <w:szCs w:val="24"/>
          <w:shd w:val="clear" w:color="auto" w:fill="FFFFFF"/>
          <w:lang w:val="lt-LT"/>
        </w:rPr>
        <w:t xml:space="preserve"> </w:t>
      </w:r>
      <w:r w:rsidR="00711EB1" w:rsidRPr="00EA763D">
        <w:rPr>
          <w:rStyle w:val="normaltextrun"/>
          <w:rFonts w:eastAsia="Times New Roman" w:cs="Times New Roman"/>
          <w:szCs w:val="24"/>
          <w:shd w:val="clear" w:color="auto" w:fill="FFFFFF"/>
          <w:lang w:val="lt-LT"/>
        </w:rPr>
        <w:t xml:space="preserve">Lietuvos Respublikos </w:t>
      </w:r>
      <w:r>
        <w:rPr>
          <w:rStyle w:val="normaltextrun"/>
          <w:rFonts w:eastAsia="Times New Roman" w:cs="Times New Roman"/>
          <w:szCs w:val="24"/>
          <w:shd w:val="clear" w:color="auto" w:fill="FFFFFF"/>
          <w:lang w:val="lt-LT"/>
        </w:rPr>
        <w:t>š</w:t>
      </w:r>
      <w:r w:rsidR="00711EB1" w:rsidRPr="00EA763D">
        <w:rPr>
          <w:rStyle w:val="normaltextrun"/>
          <w:rFonts w:eastAsia="Times New Roman" w:cs="Times New Roman"/>
          <w:szCs w:val="24"/>
          <w:shd w:val="clear" w:color="auto" w:fill="FFFFFF"/>
          <w:lang w:val="lt-LT"/>
        </w:rPr>
        <w:t xml:space="preserve">vietimo, </w:t>
      </w:r>
      <w:r>
        <w:rPr>
          <w:rStyle w:val="normaltextrun"/>
          <w:rFonts w:eastAsia="Times New Roman" w:cs="Times New Roman"/>
          <w:szCs w:val="24"/>
          <w:shd w:val="clear" w:color="auto" w:fill="FFFFFF"/>
          <w:lang w:val="lt-LT"/>
        </w:rPr>
        <w:t>m</w:t>
      </w:r>
      <w:r w:rsidR="00711EB1" w:rsidRPr="00EA763D">
        <w:rPr>
          <w:rStyle w:val="normaltextrun"/>
          <w:rFonts w:eastAsia="Times New Roman" w:cs="Times New Roman"/>
          <w:szCs w:val="24"/>
          <w:shd w:val="clear" w:color="auto" w:fill="FFFFFF"/>
          <w:lang w:val="lt-LT"/>
        </w:rPr>
        <w:t xml:space="preserve">okslo ir </w:t>
      </w:r>
      <w:r>
        <w:rPr>
          <w:rStyle w:val="normaltextrun"/>
          <w:rFonts w:eastAsia="Times New Roman" w:cs="Times New Roman"/>
          <w:szCs w:val="24"/>
          <w:shd w:val="clear" w:color="auto" w:fill="FFFFFF"/>
          <w:lang w:val="lt-LT"/>
        </w:rPr>
        <w:t>s</w:t>
      </w:r>
      <w:r w:rsidR="00711EB1" w:rsidRPr="00EA763D">
        <w:rPr>
          <w:rStyle w:val="normaltextrun"/>
          <w:rFonts w:eastAsia="Times New Roman" w:cs="Times New Roman"/>
          <w:szCs w:val="24"/>
          <w:shd w:val="clear" w:color="auto" w:fill="FFFFFF"/>
          <w:lang w:val="lt-LT"/>
        </w:rPr>
        <w:t xml:space="preserve">porto </w:t>
      </w:r>
      <w:r>
        <w:rPr>
          <w:rStyle w:val="normaltextrun"/>
          <w:rFonts w:eastAsia="Times New Roman" w:cs="Times New Roman"/>
          <w:szCs w:val="24"/>
          <w:shd w:val="clear" w:color="auto" w:fill="FFFFFF"/>
          <w:lang w:val="lt-LT"/>
        </w:rPr>
        <w:t>m</w:t>
      </w:r>
      <w:r w:rsidR="00711EB1" w:rsidRPr="00EA763D">
        <w:rPr>
          <w:rStyle w:val="normaltextrun"/>
          <w:rFonts w:eastAsia="Times New Roman" w:cs="Times New Roman"/>
          <w:szCs w:val="24"/>
          <w:shd w:val="clear" w:color="auto" w:fill="FFFFFF"/>
          <w:lang w:val="lt-LT"/>
        </w:rPr>
        <w:t>inisterijai;</w:t>
      </w:r>
      <w:r w:rsidR="007E3B16" w:rsidRPr="00EA763D">
        <w:rPr>
          <w:rStyle w:val="normaltextrun"/>
          <w:rFonts w:eastAsia="Times New Roman" w:cs="Times New Roman"/>
          <w:szCs w:val="24"/>
          <w:shd w:val="clear" w:color="auto" w:fill="FFFFFF"/>
          <w:lang w:val="lt-LT"/>
        </w:rPr>
        <w:t xml:space="preserve"> </w:t>
      </w:r>
    </w:p>
    <w:p w14:paraId="5ADE0ADB" w14:textId="482B423D" w:rsidR="007E3B16" w:rsidRDefault="00EA763D" w:rsidP="007305BE">
      <w:pPr>
        <w:spacing w:after="0"/>
        <w:ind w:left="1298"/>
        <w:jc w:val="both"/>
        <w:rPr>
          <w:rStyle w:val="normaltextrun"/>
          <w:rFonts w:ascii="Times New Roman" w:eastAsia="Times New Roman" w:hAnsi="Times New Roman" w:cs="Times New Roman"/>
          <w:sz w:val="24"/>
          <w:szCs w:val="24"/>
          <w:shd w:val="clear" w:color="auto" w:fill="FFFFFF"/>
        </w:rPr>
      </w:pPr>
      <w:r w:rsidRPr="00EA763D">
        <w:rPr>
          <w:rStyle w:val="normaltextrun"/>
          <w:rFonts w:ascii="Times New Roman" w:eastAsia="Times New Roman" w:hAnsi="Times New Roman" w:cs="Times New Roman"/>
          <w:sz w:val="24"/>
          <w:szCs w:val="24"/>
          <w:shd w:val="clear" w:color="auto" w:fill="FFFFFF"/>
        </w:rPr>
        <w:t>17.10</w:t>
      </w:r>
      <w:r w:rsidRPr="00EA763D">
        <w:rPr>
          <w:rStyle w:val="normaltextrun"/>
          <w:rFonts w:eastAsia="Times New Roman" w:cs="Times New Roman"/>
          <w:szCs w:val="24"/>
          <w:shd w:val="clear" w:color="auto" w:fill="FFFFFF"/>
        </w:rPr>
        <w:t xml:space="preserve">. </w:t>
      </w:r>
      <w:r w:rsidR="00711EB1" w:rsidRPr="00EA763D">
        <w:rPr>
          <w:rStyle w:val="normaltextrun"/>
          <w:rFonts w:ascii="Times New Roman" w:eastAsia="Times New Roman" w:hAnsi="Times New Roman" w:cs="Times New Roman"/>
          <w:sz w:val="24"/>
          <w:szCs w:val="24"/>
          <w:shd w:val="clear" w:color="auto" w:fill="FFFFFF"/>
        </w:rPr>
        <w:t xml:space="preserve">Klaipėdos </w:t>
      </w:r>
      <w:r w:rsidRPr="00EA763D">
        <w:rPr>
          <w:rStyle w:val="normaltextrun"/>
          <w:rFonts w:ascii="Times New Roman" w:eastAsia="Times New Roman" w:hAnsi="Times New Roman" w:cs="Times New Roman"/>
          <w:sz w:val="24"/>
          <w:szCs w:val="24"/>
          <w:shd w:val="clear" w:color="auto" w:fill="FFFFFF"/>
        </w:rPr>
        <w:t xml:space="preserve"> miesto </w:t>
      </w:r>
      <w:r w:rsidR="00711EB1" w:rsidRPr="00EA763D">
        <w:rPr>
          <w:rStyle w:val="normaltextrun"/>
          <w:rFonts w:ascii="Times New Roman" w:eastAsia="Times New Roman" w:hAnsi="Times New Roman" w:cs="Times New Roman"/>
          <w:sz w:val="24"/>
          <w:szCs w:val="24"/>
          <w:shd w:val="clear" w:color="auto" w:fill="FFFFFF"/>
        </w:rPr>
        <w:t>savivaldybei;</w:t>
      </w:r>
      <w:r w:rsidR="007E3B16" w:rsidRPr="00EA763D">
        <w:rPr>
          <w:rStyle w:val="normaltextrun"/>
          <w:rFonts w:ascii="Times New Roman" w:eastAsia="Times New Roman" w:hAnsi="Times New Roman" w:cs="Times New Roman"/>
          <w:sz w:val="24"/>
          <w:szCs w:val="24"/>
          <w:shd w:val="clear" w:color="auto" w:fill="FFFFFF"/>
        </w:rPr>
        <w:t xml:space="preserve"> </w:t>
      </w:r>
    </w:p>
    <w:p w14:paraId="5AFD395B" w14:textId="10ABD3A2" w:rsidR="000A0067" w:rsidRDefault="00EA763D" w:rsidP="007305BE">
      <w:pPr>
        <w:spacing w:after="0"/>
        <w:ind w:left="1298"/>
        <w:jc w:val="both"/>
        <w:rPr>
          <w:rStyle w:val="normaltextrun"/>
          <w:rFonts w:ascii="Times New Roman" w:eastAsia="Times New Roman" w:hAnsi="Times New Roman" w:cs="Times New Roman"/>
          <w:sz w:val="24"/>
          <w:szCs w:val="24"/>
          <w:shd w:val="clear" w:color="auto" w:fill="FFFFFF"/>
        </w:rPr>
      </w:pPr>
      <w:r>
        <w:rPr>
          <w:rStyle w:val="normaltextrun"/>
          <w:rFonts w:ascii="Times New Roman" w:eastAsia="Times New Roman" w:hAnsi="Times New Roman" w:cs="Times New Roman"/>
          <w:sz w:val="24"/>
          <w:szCs w:val="24"/>
          <w:shd w:val="clear" w:color="auto" w:fill="FFFFFF"/>
        </w:rPr>
        <w:t xml:space="preserve">17.11. </w:t>
      </w:r>
      <w:r w:rsidR="00711EB1" w:rsidRPr="00EA763D">
        <w:rPr>
          <w:rStyle w:val="normaltextrun"/>
          <w:rFonts w:ascii="Times New Roman" w:eastAsia="Times New Roman" w:hAnsi="Times New Roman" w:cs="Times New Roman"/>
          <w:sz w:val="24"/>
          <w:szCs w:val="24"/>
          <w:shd w:val="clear" w:color="auto" w:fill="FFFFFF"/>
        </w:rPr>
        <w:t xml:space="preserve">teisėsaugos institucijoms; </w:t>
      </w:r>
    </w:p>
    <w:p w14:paraId="2AE2A334" w14:textId="796BC752" w:rsidR="00683F46" w:rsidRDefault="00683F46" w:rsidP="007305BE">
      <w:pPr>
        <w:spacing w:after="0"/>
        <w:ind w:left="1298"/>
        <w:jc w:val="both"/>
        <w:rPr>
          <w:rStyle w:val="normaltextrun"/>
          <w:rFonts w:ascii="Times New Roman" w:eastAsia="Times New Roman" w:hAnsi="Times New Roman" w:cs="Times New Roman"/>
          <w:sz w:val="24"/>
          <w:szCs w:val="24"/>
          <w:shd w:val="clear" w:color="auto" w:fill="FFFFFF"/>
        </w:rPr>
      </w:pPr>
      <w:r>
        <w:rPr>
          <w:rStyle w:val="normaltextrun"/>
          <w:rFonts w:ascii="Times New Roman" w:eastAsia="Times New Roman" w:hAnsi="Times New Roman" w:cs="Times New Roman"/>
          <w:sz w:val="24"/>
          <w:szCs w:val="24"/>
          <w:shd w:val="clear" w:color="auto" w:fill="FFFFFF"/>
        </w:rPr>
        <w:t>17.12. kitoms švietimo įstaigoms;</w:t>
      </w:r>
    </w:p>
    <w:p w14:paraId="59690005" w14:textId="47145C31" w:rsidR="00D12B03" w:rsidRPr="007305BE" w:rsidRDefault="00711EB1" w:rsidP="007305BE">
      <w:pPr>
        <w:pStyle w:val="Sraopastraipa"/>
        <w:numPr>
          <w:ilvl w:val="1"/>
          <w:numId w:val="19"/>
        </w:numPr>
        <w:jc w:val="both"/>
        <w:rPr>
          <w:rStyle w:val="bold"/>
          <w:rFonts w:eastAsia="Times New Roman" w:cs="Times New Roman"/>
          <w:szCs w:val="24"/>
          <w:shd w:val="clear" w:color="auto" w:fill="FFFFFF"/>
        </w:rPr>
      </w:pPr>
      <w:r w:rsidRPr="007305BE">
        <w:rPr>
          <w:rStyle w:val="bold"/>
          <w:rFonts w:eastAsia="Times New Roman" w:cs="Times New Roman"/>
          <w:szCs w:val="24"/>
          <w:lang w:val="lt-LT"/>
        </w:rPr>
        <w:t>Kitiems tretiesiems asmenims BDAR ir ADTAĮ nustatyta tvarka.</w:t>
      </w:r>
    </w:p>
    <w:p w14:paraId="25FD0A3B" w14:textId="59B3553D" w:rsidR="00D12B03" w:rsidRPr="007305BE" w:rsidRDefault="007305BE" w:rsidP="007305BE">
      <w:pPr>
        <w:spacing w:after="0"/>
        <w:ind w:left="1298"/>
        <w:jc w:val="both"/>
        <w:rPr>
          <w:rStyle w:val="bold"/>
          <w:rFonts w:ascii="Times New Roman" w:eastAsia="Times New Roman" w:hAnsi="Times New Roman" w:cs="Times New Roman"/>
          <w:sz w:val="24"/>
          <w:szCs w:val="24"/>
        </w:rPr>
      </w:pPr>
      <w:r w:rsidRPr="007305BE">
        <w:rPr>
          <w:rStyle w:val="bold"/>
          <w:rFonts w:ascii="Times New Roman" w:eastAsia="Times New Roman" w:hAnsi="Times New Roman" w:cs="Times New Roman"/>
          <w:sz w:val="24"/>
          <w:szCs w:val="24"/>
          <w:shd w:val="clear" w:color="auto" w:fill="FFFFFF"/>
        </w:rPr>
        <w:t>18. D</w:t>
      </w:r>
      <w:r w:rsidR="00711EB1" w:rsidRPr="007305BE">
        <w:rPr>
          <w:rStyle w:val="bold"/>
          <w:rFonts w:ascii="Times New Roman" w:eastAsia="Times New Roman" w:hAnsi="Times New Roman" w:cs="Times New Roman"/>
          <w:sz w:val="24"/>
          <w:szCs w:val="24"/>
        </w:rPr>
        <w:t>uomenų tvarkytojai yra:</w:t>
      </w:r>
    </w:p>
    <w:p w14:paraId="08A81D8B" w14:textId="7ACCC6BA" w:rsidR="00D12B03" w:rsidRDefault="007305BE" w:rsidP="007305BE">
      <w:pPr>
        <w:spacing w:after="0"/>
        <w:ind w:left="1298"/>
        <w:jc w:val="both"/>
        <w:rPr>
          <w:rStyle w:val="bold"/>
          <w:rFonts w:ascii="Times New Roman" w:eastAsia="Times New Roman" w:hAnsi="Times New Roman" w:cs="Times New Roman"/>
          <w:sz w:val="24"/>
          <w:szCs w:val="24"/>
        </w:rPr>
      </w:pPr>
      <w:r w:rsidRPr="007305BE">
        <w:rPr>
          <w:rStyle w:val="bold"/>
          <w:rFonts w:ascii="Times New Roman" w:eastAsia="Times New Roman" w:hAnsi="Times New Roman" w:cs="Times New Roman"/>
          <w:sz w:val="24"/>
          <w:szCs w:val="24"/>
          <w:shd w:val="clear" w:color="auto" w:fill="FFFFFF"/>
        </w:rPr>
        <w:t>18</w:t>
      </w:r>
      <w:r w:rsidRPr="007305BE">
        <w:rPr>
          <w:rStyle w:val="bold"/>
          <w:rFonts w:ascii="Times New Roman" w:eastAsia="Times New Roman" w:hAnsi="Times New Roman" w:cs="Times New Roman"/>
          <w:sz w:val="24"/>
          <w:szCs w:val="24"/>
        </w:rPr>
        <w:t xml:space="preserve">.1. </w:t>
      </w:r>
      <w:r w:rsidR="00D12B03" w:rsidRPr="00C147B8">
        <w:rPr>
          <w:rStyle w:val="bold"/>
          <w:rFonts w:ascii="Times New Roman" w:eastAsia="Times New Roman" w:hAnsi="Times New Roman" w:cs="Times New Roman"/>
          <w:sz w:val="24"/>
          <w:szCs w:val="24"/>
        </w:rPr>
        <w:t>informacinių technologijų įmonės</w:t>
      </w:r>
      <w:r w:rsidR="00D12B03" w:rsidRPr="00C147B8">
        <w:rPr>
          <w:rStyle w:val="Hipersaitas"/>
          <w:rFonts w:ascii="Times New Roman" w:eastAsia="Times New Roman" w:hAnsi="Times New Roman" w:cs="Times New Roman"/>
          <w:color w:val="auto"/>
          <w:sz w:val="24"/>
          <w:szCs w:val="24"/>
          <w:u w:val="none"/>
        </w:rPr>
        <w:t xml:space="preserve">: </w:t>
      </w:r>
      <w:r w:rsidR="00D12B03" w:rsidRPr="00C147B8">
        <w:rPr>
          <w:rStyle w:val="bold"/>
          <w:rFonts w:ascii="Times New Roman" w:eastAsia="Times New Roman" w:hAnsi="Times New Roman" w:cs="Times New Roman"/>
          <w:sz w:val="24"/>
          <w:szCs w:val="24"/>
        </w:rPr>
        <w:t>UAB „IT Gidas“, UAB „L</w:t>
      </w:r>
      <w:r>
        <w:rPr>
          <w:rStyle w:val="bold"/>
          <w:rFonts w:ascii="Times New Roman" w:eastAsia="Times New Roman" w:hAnsi="Times New Roman" w:cs="Times New Roman"/>
          <w:sz w:val="24"/>
          <w:szCs w:val="24"/>
        </w:rPr>
        <w:t>ITNET</w:t>
      </w:r>
      <w:r w:rsidR="00D12B03" w:rsidRPr="00C147B8">
        <w:rPr>
          <w:rStyle w:val="bold"/>
          <w:rFonts w:ascii="Times New Roman" w:eastAsia="Times New Roman" w:hAnsi="Times New Roman" w:cs="Times New Roman"/>
          <w:sz w:val="24"/>
          <w:szCs w:val="24"/>
        </w:rPr>
        <w:t>“</w:t>
      </w:r>
      <w:r>
        <w:rPr>
          <w:rStyle w:val="bold"/>
          <w:rFonts w:ascii="Times New Roman" w:eastAsia="Times New Roman" w:hAnsi="Times New Roman" w:cs="Times New Roman"/>
          <w:sz w:val="24"/>
          <w:szCs w:val="24"/>
        </w:rPr>
        <w:t>;</w:t>
      </w:r>
    </w:p>
    <w:p w14:paraId="7A030007" w14:textId="3351EDC0" w:rsidR="00711EB1" w:rsidRPr="007305BE" w:rsidRDefault="007305BE" w:rsidP="007305BE">
      <w:pPr>
        <w:spacing w:after="0"/>
        <w:ind w:left="1298"/>
        <w:jc w:val="both"/>
        <w:rPr>
          <w:rFonts w:ascii="Times New Roman" w:eastAsia="Times New Roman" w:hAnsi="Times New Roman" w:cs="Times New Roman"/>
          <w:sz w:val="24"/>
          <w:szCs w:val="24"/>
        </w:rPr>
      </w:pPr>
      <w:r>
        <w:rPr>
          <w:rStyle w:val="bold"/>
          <w:rFonts w:ascii="Times New Roman" w:eastAsia="Times New Roman" w:hAnsi="Times New Roman" w:cs="Times New Roman"/>
          <w:sz w:val="24"/>
          <w:szCs w:val="24"/>
          <w:shd w:val="clear" w:color="auto" w:fill="FFFFFF"/>
        </w:rPr>
        <w:t>18</w:t>
      </w:r>
      <w:r w:rsidRPr="007305BE">
        <w:rPr>
          <w:rStyle w:val="bold"/>
          <w:rFonts w:ascii="Times New Roman" w:eastAsia="Times New Roman" w:hAnsi="Times New Roman" w:cs="Times New Roman"/>
          <w:sz w:val="24"/>
          <w:szCs w:val="24"/>
        </w:rPr>
        <w:t>.</w:t>
      </w:r>
      <w:r>
        <w:rPr>
          <w:rStyle w:val="bold"/>
          <w:rFonts w:ascii="Times New Roman" w:eastAsia="Times New Roman" w:hAnsi="Times New Roman" w:cs="Times New Roman"/>
          <w:sz w:val="24"/>
          <w:szCs w:val="24"/>
        </w:rPr>
        <w:t>2.</w:t>
      </w:r>
      <w:r w:rsidR="00D12B03" w:rsidRPr="00C147B8">
        <w:rPr>
          <w:rStyle w:val="bold"/>
          <w:rFonts w:ascii="Times New Roman" w:eastAsia="Times New Roman" w:hAnsi="Times New Roman" w:cs="Times New Roman"/>
          <w:sz w:val="24"/>
          <w:szCs w:val="24"/>
          <w:shd w:val="clear" w:color="auto" w:fill="FFFFFF"/>
        </w:rPr>
        <w:t xml:space="preserve"> </w:t>
      </w:r>
      <w:r w:rsidR="00D12B03" w:rsidRPr="00C147B8">
        <w:rPr>
          <w:rFonts w:ascii="Times New Roman" w:eastAsia="Times New Roman" w:hAnsi="Times New Roman" w:cs="Times New Roman"/>
          <w:sz w:val="24"/>
          <w:szCs w:val="24"/>
        </w:rPr>
        <w:t>įmonės, kurios teikia Įstaigai vaizdo stebėjimo paslaugas: UAB</w:t>
      </w:r>
      <w:r>
        <w:rPr>
          <w:rFonts w:ascii="Times New Roman" w:eastAsia="Times New Roman" w:hAnsi="Times New Roman" w:cs="Times New Roman"/>
          <w:sz w:val="24"/>
          <w:szCs w:val="24"/>
        </w:rPr>
        <w:t xml:space="preserve"> saugos tarnyba </w:t>
      </w:r>
      <w:r w:rsidR="00D12B03" w:rsidRPr="00C147B8">
        <w:rPr>
          <w:rFonts w:ascii="Times New Roman" w:eastAsia="Times New Roman" w:hAnsi="Times New Roman" w:cs="Times New Roman"/>
          <w:sz w:val="24"/>
          <w:szCs w:val="24"/>
        </w:rPr>
        <w:t xml:space="preserve"> „Argus“.</w:t>
      </w:r>
      <w:r w:rsidR="00711EB1" w:rsidRPr="00C147B8">
        <w:rPr>
          <w:rFonts w:ascii="Times New Roman" w:eastAsia="Times New Roman" w:hAnsi="Times New Roman" w:cs="Times New Roman"/>
          <w:sz w:val="24"/>
          <w:szCs w:val="24"/>
        </w:rPr>
        <w:t xml:space="preserve"> </w:t>
      </w:r>
    </w:p>
    <w:p w14:paraId="02406A5D" w14:textId="1809CCEC" w:rsidR="00E45A76" w:rsidRPr="007305BE" w:rsidRDefault="00711EB1" w:rsidP="007305BE">
      <w:pPr>
        <w:spacing w:after="0" w:line="240" w:lineRule="auto"/>
        <w:ind w:firstLine="720"/>
        <w:jc w:val="both"/>
        <w:textAlignment w:val="baseline"/>
        <w:rPr>
          <w:rFonts w:ascii="Times New Roman" w:eastAsia="Times New Roman" w:hAnsi="Times New Roman" w:cs="Times New Roman"/>
          <w:sz w:val="24"/>
          <w:szCs w:val="24"/>
          <w:lang w:eastAsia="lt-LT"/>
        </w:rPr>
      </w:pPr>
      <w:r w:rsidRPr="00C147B8">
        <w:rPr>
          <w:rFonts w:ascii="Times New Roman" w:eastAsia="Times New Roman" w:hAnsi="Times New Roman" w:cs="Times New Roman"/>
          <w:sz w:val="24"/>
          <w:szCs w:val="24"/>
          <w:lang w:eastAsia="lt-LT"/>
        </w:rPr>
        <w:t>   </w:t>
      </w:r>
    </w:p>
    <w:p w14:paraId="3B9E4573" w14:textId="77777777" w:rsidR="00A561A3" w:rsidRPr="00C147B8" w:rsidRDefault="00A561A3" w:rsidP="00975681">
      <w:pPr>
        <w:spacing w:after="0"/>
        <w:jc w:val="center"/>
        <w:textAlignment w:val="baseline"/>
        <w:rPr>
          <w:rFonts w:ascii="Times New Roman" w:eastAsia="Times New Roman" w:hAnsi="Times New Roman" w:cs="Times New Roman"/>
          <w:b/>
          <w:bCs/>
          <w:sz w:val="24"/>
          <w:szCs w:val="24"/>
          <w:lang w:eastAsia="lt-LT"/>
        </w:rPr>
      </w:pPr>
      <w:r w:rsidRPr="00C147B8">
        <w:rPr>
          <w:rFonts w:ascii="Times New Roman" w:eastAsia="Times New Roman" w:hAnsi="Times New Roman" w:cs="Times New Roman"/>
          <w:b/>
          <w:bCs/>
          <w:sz w:val="24"/>
          <w:szCs w:val="24"/>
          <w:lang w:eastAsia="lt-LT"/>
        </w:rPr>
        <w:t>VI SKYRIUS</w:t>
      </w:r>
    </w:p>
    <w:p w14:paraId="0B4D50E5" w14:textId="29D6D3E9" w:rsidR="00554223" w:rsidRPr="00C147B8" w:rsidRDefault="00A561A3" w:rsidP="00E27D49">
      <w:pPr>
        <w:spacing w:after="0" w:line="240" w:lineRule="auto"/>
        <w:jc w:val="center"/>
        <w:rPr>
          <w:rFonts w:ascii="Times New Roman" w:eastAsia="Times New Roman" w:hAnsi="Times New Roman" w:cs="Times New Roman"/>
          <w:b/>
          <w:bCs/>
          <w:sz w:val="24"/>
          <w:szCs w:val="24"/>
        </w:rPr>
      </w:pPr>
      <w:r w:rsidRPr="00C147B8">
        <w:rPr>
          <w:rFonts w:ascii="Times New Roman" w:eastAsia="Times New Roman" w:hAnsi="Times New Roman" w:cs="Times New Roman"/>
          <w:b/>
          <w:bCs/>
          <w:sz w:val="24"/>
          <w:szCs w:val="24"/>
        </w:rPr>
        <w:t>DUOMENŲ SUBJEKTO TEISIŲ ĮGYVENDINIMO TVARKA</w:t>
      </w:r>
    </w:p>
    <w:p w14:paraId="318C493E" w14:textId="77777777" w:rsidR="00921C02" w:rsidRPr="00C147B8" w:rsidRDefault="00921C02" w:rsidP="00E27D49">
      <w:pPr>
        <w:spacing w:after="0" w:line="240" w:lineRule="auto"/>
        <w:jc w:val="center"/>
        <w:rPr>
          <w:rFonts w:ascii="Times New Roman" w:eastAsia="Times New Roman" w:hAnsi="Times New Roman" w:cs="Times New Roman"/>
          <w:b/>
          <w:bCs/>
          <w:sz w:val="24"/>
          <w:szCs w:val="24"/>
        </w:rPr>
      </w:pPr>
    </w:p>
    <w:p w14:paraId="65DB69AE" w14:textId="2AEC7043" w:rsidR="00921C02" w:rsidRPr="00C147B8" w:rsidRDefault="0034251B" w:rsidP="00E27D49">
      <w:pPr>
        <w:spacing w:after="0" w:line="240" w:lineRule="auto"/>
        <w:rPr>
          <w:rFonts w:ascii="Times New Roman" w:eastAsia="Times New Roman" w:hAnsi="Times New Roman" w:cs="Times New Roman"/>
          <w:sz w:val="24"/>
          <w:szCs w:val="24"/>
        </w:rPr>
      </w:pPr>
      <w:r w:rsidRPr="00C147B8">
        <w:rPr>
          <w:rFonts w:ascii="Times New Roman" w:eastAsia="Times New Roman" w:hAnsi="Times New Roman" w:cs="Times New Roman"/>
          <w:b/>
          <w:bCs/>
          <w:sz w:val="24"/>
          <w:szCs w:val="24"/>
        </w:rPr>
        <w:t xml:space="preserve"> </w:t>
      </w:r>
      <w:r w:rsidR="00943AD8" w:rsidRPr="00C147B8">
        <w:rPr>
          <w:rFonts w:ascii="Times New Roman" w:eastAsia="Times New Roman" w:hAnsi="Times New Roman" w:cs="Times New Roman"/>
          <w:b/>
          <w:bCs/>
          <w:sz w:val="24"/>
          <w:szCs w:val="24"/>
        </w:rPr>
        <w:t xml:space="preserve"> </w:t>
      </w:r>
      <w:r w:rsidR="007305BE">
        <w:rPr>
          <w:rFonts w:ascii="Times New Roman" w:eastAsia="Times New Roman" w:hAnsi="Times New Roman" w:cs="Times New Roman"/>
          <w:b/>
          <w:bCs/>
          <w:sz w:val="24"/>
          <w:szCs w:val="24"/>
        </w:rPr>
        <w:tab/>
      </w:r>
      <w:r w:rsidR="00921C02" w:rsidRPr="00C147B8">
        <w:rPr>
          <w:rFonts w:ascii="Times New Roman" w:eastAsia="Times New Roman" w:hAnsi="Times New Roman" w:cs="Times New Roman"/>
          <w:sz w:val="24"/>
          <w:szCs w:val="24"/>
        </w:rPr>
        <w:t>19. Duomenų subjektai turi teisę:</w:t>
      </w:r>
    </w:p>
    <w:p w14:paraId="7C04AB14" w14:textId="4EEF853A" w:rsidR="00A561A3" w:rsidRPr="00C147B8" w:rsidRDefault="00921C02" w:rsidP="00921C02">
      <w:pPr>
        <w:pStyle w:val="B"/>
        <w:numPr>
          <w:ilvl w:val="0"/>
          <w:numId w:val="0"/>
        </w:numPr>
        <w:rPr>
          <w:rFonts w:eastAsia="Times New Roman"/>
          <w:sz w:val="24"/>
          <w:szCs w:val="24"/>
        </w:rPr>
      </w:pPr>
      <w:r w:rsidRPr="00C147B8">
        <w:rPr>
          <w:rFonts w:eastAsia="Times New Roman"/>
          <w:sz w:val="24"/>
          <w:szCs w:val="24"/>
        </w:rPr>
        <w:t xml:space="preserve"> </w:t>
      </w:r>
      <w:r w:rsidR="008A4DA5" w:rsidRPr="00C147B8">
        <w:rPr>
          <w:rFonts w:eastAsia="Times New Roman"/>
          <w:sz w:val="24"/>
          <w:szCs w:val="24"/>
        </w:rPr>
        <w:t xml:space="preserve"> </w:t>
      </w:r>
      <w:r w:rsidR="00467933" w:rsidRPr="00C147B8">
        <w:rPr>
          <w:rFonts w:eastAsia="Times New Roman"/>
          <w:sz w:val="24"/>
          <w:szCs w:val="24"/>
        </w:rPr>
        <w:t xml:space="preserve">  </w:t>
      </w:r>
      <w:r w:rsidR="00943AD8" w:rsidRPr="00C147B8">
        <w:rPr>
          <w:rFonts w:eastAsia="Times New Roman"/>
          <w:sz w:val="24"/>
          <w:szCs w:val="24"/>
        </w:rPr>
        <w:t xml:space="preserve"> </w:t>
      </w:r>
      <w:r w:rsidR="007305BE">
        <w:rPr>
          <w:rFonts w:eastAsia="Times New Roman"/>
          <w:sz w:val="24"/>
          <w:szCs w:val="24"/>
        </w:rPr>
        <w:tab/>
      </w:r>
      <w:r w:rsidR="005075B7" w:rsidRPr="00C147B8">
        <w:rPr>
          <w:rFonts w:eastAsia="Times New Roman"/>
          <w:sz w:val="24"/>
          <w:szCs w:val="24"/>
        </w:rPr>
        <w:t>19.1.</w:t>
      </w:r>
      <w:r w:rsidR="00A561A3" w:rsidRPr="00C147B8">
        <w:rPr>
          <w:rFonts w:eastAsia="Times New Roman"/>
          <w:sz w:val="24"/>
          <w:szCs w:val="24"/>
        </w:rPr>
        <w:t xml:space="preserve"> žinoti (būti informuoti) apie savo Asmens duomenų tvarkymą</w:t>
      </w:r>
      <w:r w:rsidR="00862C1A">
        <w:rPr>
          <w:rFonts w:eastAsia="Times New Roman"/>
          <w:sz w:val="24"/>
          <w:szCs w:val="24"/>
        </w:rPr>
        <w:t xml:space="preserve"> (1 priedas)</w:t>
      </w:r>
      <w:r w:rsidR="00A561A3" w:rsidRPr="00C147B8">
        <w:rPr>
          <w:rFonts w:eastAsia="Times New Roman"/>
          <w:sz w:val="24"/>
          <w:szCs w:val="24"/>
        </w:rPr>
        <w:t>;</w:t>
      </w:r>
    </w:p>
    <w:p w14:paraId="5A2422E3" w14:textId="4BCBAB60" w:rsidR="00A561A3" w:rsidRPr="00C147B8" w:rsidRDefault="008A4DA5" w:rsidP="00921C02">
      <w:pPr>
        <w:pStyle w:val="B"/>
        <w:numPr>
          <w:ilvl w:val="0"/>
          <w:numId w:val="0"/>
        </w:numPr>
        <w:rPr>
          <w:rFonts w:eastAsia="Times New Roman"/>
          <w:sz w:val="24"/>
          <w:szCs w:val="24"/>
        </w:rPr>
      </w:pPr>
      <w:r w:rsidRPr="00C147B8">
        <w:rPr>
          <w:rFonts w:eastAsia="Times New Roman"/>
          <w:sz w:val="24"/>
          <w:szCs w:val="24"/>
        </w:rPr>
        <w:t xml:space="preserve"> </w:t>
      </w:r>
      <w:r w:rsidR="00921C02" w:rsidRPr="00C147B8">
        <w:rPr>
          <w:rFonts w:eastAsia="Times New Roman"/>
          <w:sz w:val="24"/>
          <w:szCs w:val="24"/>
        </w:rPr>
        <w:t xml:space="preserve"> </w:t>
      </w:r>
      <w:r w:rsidR="00467933" w:rsidRPr="00C147B8">
        <w:rPr>
          <w:rFonts w:eastAsia="Times New Roman"/>
          <w:sz w:val="24"/>
          <w:szCs w:val="24"/>
        </w:rPr>
        <w:t xml:space="preserve">  </w:t>
      </w:r>
      <w:r w:rsidR="00943AD8" w:rsidRPr="00C147B8">
        <w:rPr>
          <w:rFonts w:eastAsia="Times New Roman"/>
          <w:sz w:val="24"/>
          <w:szCs w:val="24"/>
        </w:rPr>
        <w:t xml:space="preserve"> </w:t>
      </w:r>
      <w:r w:rsidR="007305BE">
        <w:rPr>
          <w:rFonts w:eastAsia="Times New Roman"/>
          <w:sz w:val="24"/>
          <w:szCs w:val="24"/>
        </w:rPr>
        <w:tab/>
      </w:r>
      <w:r w:rsidR="00921C02" w:rsidRPr="00C147B8">
        <w:rPr>
          <w:rFonts w:eastAsia="Times New Roman"/>
          <w:sz w:val="24"/>
          <w:szCs w:val="24"/>
        </w:rPr>
        <w:t xml:space="preserve">19.2. </w:t>
      </w:r>
      <w:r w:rsidR="00A561A3" w:rsidRPr="00C147B8">
        <w:rPr>
          <w:rFonts w:eastAsia="Times New Roman"/>
          <w:sz w:val="24"/>
          <w:szCs w:val="24"/>
        </w:rPr>
        <w:t>pateikę Įstaigai asmens tapatybės dokumentą arba elektroninio ryšio priemonėmis, kurios leidžia tinkamai identifikuoti asmenį, susipažinti su savo Asmens duomenimis ir jų tvarkymu, gauti informaciją, iš kokių šaltinių ir kokie jo Asmens duomenys surinkti, kokiu tikslu jie tvarkomi, kokiems duomenų gavėjams teikiami ir buvo teikti bent per paskutinius 1 metus, taip pat gauti dokumentų, kuriame yra jų Asmens duomenys, kopiją;</w:t>
      </w:r>
    </w:p>
    <w:p w14:paraId="375B4BC9" w14:textId="1ACFC73A" w:rsidR="00A561A3" w:rsidRPr="00C147B8" w:rsidRDefault="00A561A3" w:rsidP="00921C02">
      <w:pPr>
        <w:pStyle w:val="B"/>
        <w:numPr>
          <w:ilvl w:val="0"/>
          <w:numId w:val="0"/>
        </w:numPr>
        <w:rPr>
          <w:rFonts w:eastAsia="Times New Roman"/>
          <w:sz w:val="24"/>
          <w:szCs w:val="24"/>
        </w:rPr>
      </w:pPr>
      <w:r w:rsidRPr="00C147B8">
        <w:rPr>
          <w:rFonts w:eastAsia="Times New Roman"/>
          <w:sz w:val="24"/>
          <w:szCs w:val="24"/>
        </w:rPr>
        <w:t>reikalauti ištaisyti, ištrinti savo Asmens duomenis arba apriboti duomenų tvarkymą, išskyrus saugojimą, kai duomenys tvarkomi nesilaikant teisės aktų reikalavimų;</w:t>
      </w:r>
    </w:p>
    <w:p w14:paraId="44773862" w14:textId="5F7A5F9C" w:rsidR="00A561A3" w:rsidRPr="00C147B8" w:rsidRDefault="008A4DA5" w:rsidP="00921C02">
      <w:pPr>
        <w:pStyle w:val="B"/>
        <w:numPr>
          <w:ilvl w:val="0"/>
          <w:numId w:val="0"/>
        </w:numPr>
        <w:rPr>
          <w:rFonts w:eastAsia="Times New Roman"/>
          <w:sz w:val="24"/>
          <w:szCs w:val="24"/>
        </w:rPr>
      </w:pPr>
      <w:r w:rsidRPr="00C147B8">
        <w:rPr>
          <w:rFonts w:eastAsia="Times New Roman"/>
          <w:sz w:val="24"/>
          <w:szCs w:val="24"/>
        </w:rPr>
        <w:t xml:space="preserve"> </w:t>
      </w:r>
      <w:r w:rsidR="00C341AB" w:rsidRPr="00C147B8">
        <w:rPr>
          <w:rFonts w:eastAsia="Times New Roman"/>
          <w:sz w:val="24"/>
          <w:szCs w:val="24"/>
        </w:rPr>
        <w:t xml:space="preserve"> </w:t>
      </w:r>
      <w:r w:rsidR="00467933" w:rsidRPr="00C147B8">
        <w:rPr>
          <w:rFonts w:eastAsia="Times New Roman"/>
          <w:sz w:val="24"/>
          <w:szCs w:val="24"/>
        </w:rPr>
        <w:t xml:space="preserve">  </w:t>
      </w:r>
      <w:r w:rsidR="007305BE">
        <w:rPr>
          <w:rFonts w:eastAsia="Times New Roman"/>
          <w:sz w:val="24"/>
          <w:szCs w:val="24"/>
        </w:rPr>
        <w:tab/>
      </w:r>
      <w:r w:rsidR="00921C02" w:rsidRPr="00C147B8">
        <w:rPr>
          <w:rFonts w:eastAsia="Times New Roman"/>
          <w:sz w:val="24"/>
          <w:szCs w:val="24"/>
        </w:rPr>
        <w:t xml:space="preserve">19.3. </w:t>
      </w:r>
      <w:r w:rsidR="00A561A3" w:rsidRPr="00C147B8">
        <w:rPr>
          <w:rFonts w:eastAsia="Times New Roman"/>
          <w:sz w:val="24"/>
          <w:szCs w:val="24"/>
        </w:rPr>
        <w:t>nesutikti, kad būtų tvarkomi jo Asmens duomenys;</w:t>
      </w:r>
    </w:p>
    <w:p w14:paraId="2CBAE3B1" w14:textId="74B2C66D" w:rsidR="00A561A3" w:rsidRPr="00C147B8" w:rsidRDefault="007D77B5" w:rsidP="007D77B5">
      <w:pPr>
        <w:pStyle w:val="B"/>
        <w:numPr>
          <w:ilvl w:val="0"/>
          <w:numId w:val="0"/>
        </w:numPr>
        <w:rPr>
          <w:rFonts w:eastAsia="Times New Roman"/>
          <w:sz w:val="24"/>
          <w:szCs w:val="24"/>
        </w:rPr>
      </w:pPr>
      <w:r w:rsidRPr="00C147B8">
        <w:rPr>
          <w:rFonts w:eastAsia="Times New Roman"/>
          <w:sz w:val="24"/>
          <w:szCs w:val="24"/>
        </w:rPr>
        <w:t xml:space="preserve"> </w:t>
      </w:r>
      <w:r w:rsidR="00467933" w:rsidRPr="00C147B8">
        <w:rPr>
          <w:rFonts w:eastAsia="Times New Roman"/>
          <w:sz w:val="24"/>
          <w:szCs w:val="24"/>
        </w:rPr>
        <w:t xml:space="preserve">  </w:t>
      </w:r>
      <w:r w:rsidR="007305BE">
        <w:rPr>
          <w:rFonts w:eastAsia="Times New Roman"/>
          <w:sz w:val="24"/>
          <w:szCs w:val="24"/>
        </w:rPr>
        <w:tab/>
      </w:r>
      <w:r w:rsidRPr="00C147B8">
        <w:rPr>
          <w:rFonts w:eastAsia="Times New Roman"/>
          <w:sz w:val="24"/>
          <w:szCs w:val="24"/>
        </w:rPr>
        <w:t>19.4.</w:t>
      </w:r>
      <w:r w:rsidR="008A4DA5" w:rsidRPr="00C147B8">
        <w:rPr>
          <w:rFonts w:eastAsia="Times New Roman"/>
          <w:sz w:val="24"/>
          <w:szCs w:val="24"/>
        </w:rPr>
        <w:t xml:space="preserve"> </w:t>
      </w:r>
      <w:r w:rsidR="00A561A3" w:rsidRPr="00C147B8">
        <w:rPr>
          <w:rFonts w:eastAsia="Times New Roman"/>
          <w:sz w:val="24"/>
          <w:szCs w:val="24"/>
        </w:rPr>
        <w:t>reikalauti perkelti duomenis kitam duomenų valdytojui arba pateikti tiesiogiai Duomenų subjektui patogia forma;</w:t>
      </w:r>
    </w:p>
    <w:p w14:paraId="18BDB9D8" w14:textId="228D48CC" w:rsidR="00A561A3" w:rsidRPr="00C147B8" w:rsidRDefault="007D77B5" w:rsidP="007D77B5">
      <w:pPr>
        <w:pStyle w:val="B"/>
        <w:numPr>
          <w:ilvl w:val="0"/>
          <w:numId w:val="0"/>
        </w:numPr>
        <w:ind w:left="360" w:hanging="360"/>
        <w:rPr>
          <w:rFonts w:eastAsia="Times New Roman"/>
          <w:sz w:val="24"/>
          <w:szCs w:val="24"/>
        </w:rPr>
      </w:pPr>
      <w:r w:rsidRPr="00C147B8">
        <w:rPr>
          <w:rFonts w:eastAsia="Times New Roman"/>
          <w:sz w:val="24"/>
          <w:szCs w:val="24"/>
        </w:rPr>
        <w:t xml:space="preserve"> </w:t>
      </w:r>
      <w:r w:rsidR="00467933" w:rsidRPr="00C147B8">
        <w:rPr>
          <w:rFonts w:eastAsia="Times New Roman"/>
          <w:sz w:val="24"/>
          <w:szCs w:val="24"/>
        </w:rPr>
        <w:t xml:space="preserve">  </w:t>
      </w:r>
      <w:r w:rsidR="007305BE">
        <w:rPr>
          <w:rFonts w:eastAsia="Times New Roman"/>
          <w:sz w:val="24"/>
          <w:szCs w:val="24"/>
        </w:rPr>
        <w:tab/>
      </w:r>
      <w:r w:rsidR="007305BE">
        <w:rPr>
          <w:rFonts w:eastAsia="Times New Roman"/>
          <w:sz w:val="24"/>
          <w:szCs w:val="24"/>
        </w:rPr>
        <w:tab/>
      </w:r>
      <w:r w:rsidRPr="00C147B8">
        <w:rPr>
          <w:rFonts w:eastAsia="Times New Roman"/>
          <w:sz w:val="24"/>
          <w:szCs w:val="24"/>
        </w:rPr>
        <w:t xml:space="preserve">19.5. </w:t>
      </w:r>
      <w:r w:rsidR="00A561A3" w:rsidRPr="00C147B8">
        <w:rPr>
          <w:rFonts w:eastAsia="Times New Roman"/>
          <w:sz w:val="24"/>
          <w:szCs w:val="24"/>
        </w:rPr>
        <w:t>pateikti skundą VDAI;</w:t>
      </w:r>
    </w:p>
    <w:p w14:paraId="12A12EB1" w14:textId="77777777" w:rsidR="00862C1A" w:rsidRDefault="007D77B5" w:rsidP="007D77B5">
      <w:pPr>
        <w:pStyle w:val="B"/>
        <w:numPr>
          <w:ilvl w:val="0"/>
          <w:numId w:val="0"/>
        </w:numPr>
        <w:ind w:left="360" w:hanging="360"/>
        <w:rPr>
          <w:rFonts w:eastAsia="Times New Roman"/>
          <w:sz w:val="24"/>
          <w:szCs w:val="24"/>
        </w:rPr>
      </w:pPr>
      <w:r w:rsidRPr="00C147B8">
        <w:rPr>
          <w:rFonts w:eastAsia="Times New Roman"/>
          <w:sz w:val="24"/>
          <w:szCs w:val="24"/>
        </w:rPr>
        <w:t xml:space="preserve"> </w:t>
      </w:r>
      <w:r w:rsidR="00467933" w:rsidRPr="00C147B8">
        <w:rPr>
          <w:rFonts w:eastAsia="Times New Roman"/>
          <w:sz w:val="24"/>
          <w:szCs w:val="24"/>
        </w:rPr>
        <w:t xml:space="preserve">  </w:t>
      </w:r>
      <w:r w:rsidR="007305BE">
        <w:rPr>
          <w:rFonts w:eastAsia="Times New Roman"/>
          <w:sz w:val="24"/>
          <w:szCs w:val="24"/>
        </w:rPr>
        <w:tab/>
      </w:r>
      <w:r w:rsidR="007305BE">
        <w:rPr>
          <w:rFonts w:eastAsia="Times New Roman"/>
          <w:sz w:val="24"/>
          <w:szCs w:val="24"/>
        </w:rPr>
        <w:tab/>
      </w:r>
      <w:r w:rsidRPr="00C147B8">
        <w:rPr>
          <w:rFonts w:eastAsia="Times New Roman"/>
          <w:sz w:val="24"/>
          <w:szCs w:val="24"/>
        </w:rPr>
        <w:t xml:space="preserve">19.6. </w:t>
      </w:r>
      <w:r w:rsidR="00A561A3" w:rsidRPr="00C147B8">
        <w:rPr>
          <w:rFonts w:eastAsia="Times New Roman"/>
          <w:sz w:val="24"/>
          <w:szCs w:val="24"/>
        </w:rPr>
        <w:t>atšaukti duotą sutikimą (jei Asmens duomenys tvarkomi su</w:t>
      </w:r>
      <w:r w:rsidR="00862C1A">
        <w:rPr>
          <w:rFonts w:eastAsia="Times New Roman"/>
          <w:sz w:val="24"/>
          <w:szCs w:val="24"/>
        </w:rPr>
        <w:t>sitarimo</w:t>
      </w:r>
      <w:r w:rsidR="00A561A3" w:rsidRPr="00C147B8">
        <w:rPr>
          <w:rFonts w:eastAsia="Times New Roman"/>
          <w:sz w:val="24"/>
          <w:szCs w:val="24"/>
        </w:rPr>
        <w:t xml:space="preserve"> pagrindu)</w:t>
      </w:r>
    </w:p>
    <w:p w14:paraId="636C096A" w14:textId="240FF11A" w:rsidR="007D77B5" w:rsidRPr="00C147B8" w:rsidRDefault="00862C1A" w:rsidP="007D77B5">
      <w:pPr>
        <w:pStyle w:val="B"/>
        <w:numPr>
          <w:ilvl w:val="0"/>
          <w:numId w:val="0"/>
        </w:numPr>
        <w:ind w:left="360" w:hanging="360"/>
        <w:rPr>
          <w:rFonts w:eastAsia="Times New Roman"/>
          <w:sz w:val="24"/>
          <w:szCs w:val="24"/>
        </w:rPr>
      </w:pPr>
      <w:r>
        <w:rPr>
          <w:rFonts w:eastAsia="Times New Roman"/>
          <w:sz w:val="24"/>
          <w:szCs w:val="24"/>
        </w:rPr>
        <w:t>(1 priedas)</w:t>
      </w:r>
      <w:r w:rsidR="00A561A3" w:rsidRPr="00C147B8">
        <w:rPr>
          <w:rFonts w:eastAsia="Times New Roman"/>
          <w:sz w:val="24"/>
          <w:szCs w:val="24"/>
        </w:rPr>
        <w:t>.</w:t>
      </w:r>
    </w:p>
    <w:p w14:paraId="466A0037" w14:textId="77777777" w:rsidR="007305BE" w:rsidRDefault="007D77B5" w:rsidP="007D77B5">
      <w:pPr>
        <w:pStyle w:val="B"/>
        <w:numPr>
          <w:ilvl w:val="0"/>
          <w:numId w:val="0"/>
        </w:numPr>
        <w:ind w:left="360" w:hanging="360"/>
        <w:rPr>
          <w:rStyle w:val="Bodytext"/>
          <w:rFonts w:eastAsia="Times New Roman"/>
          <w:sz w:val="24"/>
          <w:szCs w:val="24"/>
        </w:rPr>
      </w:pPr>
      <w:r w:rsidRPr="00C147B8">
        <w:rPr>
          <w:rFonts w:eastAsia="Times New Roman"/>
          <w:sz w:val="24"/>
          <w:szCs w:val="24"/>
        </w:rPr>
        <w:t xml:space="preserve"> </w:t>
      </w:r>
      <w:r w:rsidR="00467933" w:rsidRPr="00C147B8">
        <w:rPr>
          <w:rFonts w:eastAsia="Times New Roman"/>
          <w:sz w:val="24"/>
          <w:szCs w:val="24"/>
        </w:rPr>
        <w:t xml:space="preserve"> </w:t>
      </w:r>
      <w:r w:rsidR="007305BE">
        <w:rPr>
          <w:rFonts w:eastAsia="Times New Roman"/>
          <w:sz w:val="24"/>
          <w:szCs w:val="24"/>
        </w:rPr>
        <w:tab/>
      </w:r>
      <w:r w:rsidR="007305BE">
        <w:rPr>
          <w:rFonts w:eastAsia="Times New Roman"/>
          <w:sz w:val="24"/>
          <w:szCs w:val="24"/>
        </w:rPr>
        <w:tab/>
        <w:t xml:space="preserve">20. </w:t>
      </w:r>
      <w:r w:rsidR="00A561A3" w:rsidRPr="00C147B8">
        <w:rPr>
          <w:rStyle w:val="Bodytext"/>
          <w:rFonts w:eastAsia="Times New Roman"/>
          <w:sz w:val="24"/>
          <w:szCs w:val="24"/>
        </w:rPr>
        <w:t xml:space="preserve">Gavusi Duomenų subjekto prašymą, Įstaiga ne vėliau kaip per 30 dienų neatlygintinai </w:t>
      </w:r>
    </w:p>
    <w:p w14:paraId="350850E4" w14:textId="2A574F8C" w:rsidR="00A561A3" w:rsidRPr="007305BE" w:rsidRDefault="007305BE" w:rsidP="007305BE">
      <w:pPr>
        <w:pStyle w:val="B"/>
        <w:numPr>
          <w:ilvl w:val="0"/>
          <w:numId w:val="0"/>
        </w:numPr>
        <w:ind w:left="360" w:hanging="360"/>
        <w:rPr>
          <w:rStyle w:val="Bodytext"/>
          <w:rFonts w:eastAsia="Times New Roman"/>
          <w:sz w:val="24"/>
          <w:szCs w:val="24"/>
        </w:rPr>
      </w:pPr>
      <w:r>
        <w:rPr>
          <w:rStyle w:val="Bodytext"/>
          <w:rFonts w:eastAsia="Times New Roman"/>
          <w:sz w:val="24"/>
          <w:szCs w:val="24"/>
        </w:rPr>
        <w:t>p</w:t>
      </w:r>
      <w:r w:rsidR="00A561A3" w:rsidRPr="00C147B8">
        <w:rPr>
          <w:rStyle w:val="Bodytext"/>
          <w:rFonts w:eastAsia="Times New Roman"/>
          <w:sz w:val="24"/>
          <w:szCs w:val="24"/>
        </w:rPr>
        <w:t>ateikia</w:t>
      </w:r>
      <w:r w:rsidR="00467933" w:rsidRPr="00C147B8">
        <w:rPr>
          <w:rStyle w:val="Bodytext"/>
          <w:rFonts w:eastAsia="Times New Roman"/>
          <w:sz w:val="24"/>
          <w:szCs w:val="24"/>
        </w:rPr>
        <w:t xml:space="preserve"> </w:t>
      </w:r>
      <w:r w:rsidR="00A561A3" w:rsidRPr="00C147B8">
        <w:rPr>
          <w:rStyle w:val="Bodytext"/>
          <w:rFonts w:eastAsia="Times New Roman"/>
          <w:sz w:val="24"/>
          <w:szCs w:val="24"/>
        </w:rPr>
        <w:t>atsakymą Duomenų subjekto pageidaujamu būdu ir forma.</w:t>
      </w:r>
    </w:p>
    <w:p w14:paraId="6BB77DCF" w14:textId="111FB775" w:rsidR="00A561A3" w:rsidRPr="00C147B8" w:rsidRDefault="00A561A3" w:rsidP="00921C02">
      <w:pPr>
        <w:spacing w:after="0"/>
        <w:ind w:firstLine="990"/>
        <w:jc w:val="both"/>
        <w:textAlignment w:val="baseline"/>
        <w:rPr>
          <w:rFonts w:ascii="Times New Roman" w:eastAsia="Times New Roman" w:hAnsi="Times New Roman" w:cs="Times New Roman"/>
          <w:sz w:val="24"/>
          <w:szCs w:val="24"/>
          <w:lang w:eastAsia="lt-LT"/>
        </w:rPr>
      </w:pPr>
      <w:r w:rsidRPr="00C147B8">
        <w:rPr>
          <w:rFonts w:ascii="Times New Roman" w:eastAsia="Times New Roman" w:hAnsi="Times New Roman" w:cs="Times New Roman"/>
          <w:sz w:val="24"/>
          <w:szCs w:val="24"/>
          <w:lang w:eastAsia="lt-LT"/>
        </w:rPr>
        <w:t> </w:t>
      </w:r>
    </w:p>
    <w:p w14:paraId="796260E9" w14:textId="77777777" w:rsidR="00A561A3" w:rsidRPr="00C147B8" w:rsidRDefault="00A561A3" w:rsidP="00975681">
      <w:pPr>
        <w:spacing w:after="0"/>
        <w:jc w:val="center"/>
        <w:textAlignment w:val="baseline"/>
        <w:rPr>
          <w:rFonts w:ascii="Times New Roman" w:eastAsia="Times New Roman" w:hAnsi="Times New Roman" w:cs="Times New Roman"/>
          <w:sz w:val="24"/>
          <w:szCs w:val="24"/>
          <w:lang w:eastAsia="lt-LT"/>
        </w:rPr>
      </w:pPr>
      <w:r w:rsidRPr="00C147B8">
        <w:rPr>
          <w:rFonts w:ascii="Times New Roman" w:eastAsia="Times New Roman" w:hAnsi="Times New Roman" w:cs="Times New Roman"/>
          <w:b/>
          <w:bCs/>
          <w:sz w:val="24"/>
          <w:szCs w:val="24"/>
          <w:lang w:eastAsia="lt-LT"/>
        </w:rPr>
        <w:t>VII SKYRIUS</w:t>
      </w:r>
      <w:r w:rsidRPr="00C147B8">
        <w:rPr>
          <w:rFonts w:ascii="Times New Roman" w:eastAsia="Times New Roman" w:hAnsi="Times New Roman" w:cs="Times New Roman"/>
          <w:sz w:val="24"/>
          <w:szCs w:val="24"/>
          <w:lang w:eastAsia="lt-LT"/>
        </w:rPr>
        <w:t> </w:t>
      </w:r>
    </w:p>
    <w:p w14:paraId="27F8B25F" w14:textId="3638D455" w:rsidR="00A561A3" w:rsidRPr="00C147B8" w:rsidRDefault="00A561A3" w:rsidP="00975681">
      <w:pPr>
        <w:spacing w:after="0"/>
        <w:jc w:val="center"/>
        <w:textAlignment w:val="baseline"/>
        <w:rPr>
          <w:rStyle w:val="bold"/>
          <w:rFonts w:ascii="Times New Roman" w:eastAsia="Times New Roman" w:hAnsi="Times New Roman" w:cs="Times New Roman"/>
          <w:b/>
          <w:bCs/>
          <w:sz w:val="24"/>
          <w:szCs w:val="24"/>
        </w:rPr>
      </w:pPr>
      <w:r w:rsidRPr="00C147B8">
        <w:rPr>
          <w:rStyle w:val="bold"/>
          <w:rFonts w:ascii="Times New Roman" w:eastAsia="Times New Roman" w:hAnsi="Times New Roman" w:cs="Times New Roman"/>
          <w:b/>
          <w:bCs/>
          <w:sz w:val="24"/>
          <w:szCs w:val="24"/>
        </w:rPr>
        <w:t>ASMENS DUOMENŲ TVARKYMO IR APSAUGOS REIKALAVIMAI</w:t>
      </w:r>
    </w:p>
    <w:p w14:paraId="3D369EEA" w14:textId="77777777" w:rsidR="0034251B" w:rsidRPr="00C147B8" w:rsidRDefault="0034251B" w:rsidP="00975681">
      <w:pPr>
        <w:spacing w:after="0"/>
        <w:jc w:val="center"/>
        <w:textAlignment w:val="baseline"/>
        <w:rPr>
          <w:rFonts w:ascii="Times New Roman" w:eastAsia="Times New Roman" w:hAnsi="Times New Roman" w:cs="Times New Roman"/>
          <w:sz w:val="24"/>
          <w:szCs w:val="24"/>
          <w:lang w:eastAsia="lt-LT"/>
        </w:rPr>
      </w:pPr>
    </w:p>
    <w:p w14:paraId="16676523" w14:textId="3C9CF461" w:rsidR="004D2931" w:rsidRPr="00C147B8" w:rsidRDefault="004D2931"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eastAsia="Times New Roman" w:cs="Times New Roman"/>
          <w:szCs w:val="24"/>
        </w:rPr>
        <w:t xml:space="preserve">    </w:t>
      </w:r>
      <w:r w:rsidR="007305BE">
        <w:rPr>
          <w:rStyle w:val="bold"/>
          <w:rFonts w:eastAsia="Times New Roman" w:cs="Times New Roman"/>
          <w:szCs w:val="24"/>
        </w:rPr>
        <w:tab/>
      </w:r>
      <w:r w:rsidRPr="00C147B8">
        <w:rPr>
          <w:rStyle w:val="bold"/>
          <w:rFonts w:ascii="Times New Roman" w:eastAsia="Times New Roman" w:hAnsi="Times New Roman" w:cs="Times New Roman"/>
          <w:sz w:val="24"/>
          <w:szCs w:val="24"/>
        </w:rPr>
        <w:t>2</w:t>
      </w:r>
      <w:r w:rsidR="007305BE">
        <w:rPr>
          <w:rStyle w:val="bold"/>
          <w:rFonts w:ascii="Times New Roman" w:eastAsia="Times New Roman" w:hAnsi="Times New Roman" w:cs="Times New Roman"/>
          <w:sz w:val="24"/>
          <w:szCs w:val="24"/>
        </w:rPr>
        <w:t>1</w:t>
      </w:r>
      <w:r w:rsidRPr="00C147B8">
        <w:rPr>
          <w:rStyle w:val="bold"/>
          <w:rFonts w:ascii="Times New Roman" w:eastAsia="Times New Roman" w:hAnsi="Times New Roman" w:cs="Times New Roman"/>
          <w:sz w:val="24"/>
          <w:szCs w:val="24"/>
        </w:rPr>
        <w:t>.</w:t>
      </w:r>
      <w:r w:rsidR="00A561A3" w:rsidRPr="00C147B8">
        <w:rPr>
          <w:rStyle w:val="bold"/>
          <w:rFonts w:ascii="Times New Roman" w:eastAsia="Times New Roman" w:hAnsi="Times New Roman" w:cs="Times New Roman"/>
          <w:sz w:val="24"/>
          <w:szCs w:val="24"/>
        </w:rPr>
        <w:t xml:space="preserve"> Įstaiga įgyvendina šiose </w:t>
      </w:r>
      <w:r w:rsidR="007305BE">
        <w:rPr>
          <w:rStyle w:val="bold"/>
          <w:rFonts w:ascii="Times New Roman" w:eastAsia="Times New Roman" w:hAnsi="Times New Roman" w:cs="Times New Roman"/>
          <w:sz w:val="24"/>
          <w:szCs w:val="24"/>
        </w:rPr>
        <w:t>T</w:t>
      </w:r>
      <w:r w:rsidR="00A561A3" w:rsidRPr="00C147B8">
        <w:rPr>
          <w:rStyle w:val="bold"/>
          <w:rFonts w:ascii="Times New Roman" w:eastAsia="Times New Roman" w:hAnsi="Times New Roman" w:cs="Times New Roman"/>
          <w:sz w:val="24"/>
          <w:szCs w:val="24"/>
        </w:rPr>
        <w:t>aisyklėse bei kituose Įstaigos dokumentuose, aprašančiuose Informacinę saugą nurodytas organizacines ir technines priemones</w:t>
      </w:r>
      <w:r w:rsidR="00862C1A">
        <w:rPr>
          <w:rStyle w:val="bold"/>
          <w:rFonts w:ascii="Times New Roman" w:eastAsia="Times New Roman" w:hAnsi="Times New Roman" w:cs="Times New Roman"/>
          <w:sz w:val="24"/>
          <w:szCs w:val="24"/>
        </w:rPr>
        <w:t>,</w:t>
      </w:r>
      <w:r w:rsidR="00B235B6">
        <w:rPr>
          <w:rStyle w:val="bold"/>
          <w:rFonts w:ascii="Times New Roman" w:eastAsia="Times New Roman" w:hAnsi="Times New Roman" w:cs="Times New Roman"/>
          <w:sz w:val="24"/>
          <w:szCs w:val="24"/>
        </w:rPr>
        <w:t xml:space="preserve"> reikalavimus</w:t>
      </w:r>
      <w:r w:rsidR="00A561A3" w:rsidRPr="00C147B8">
        <w:rPr>
          <w:rStyle w:val="bold"/>
          <w:rFonts w:ascii="Times New Roman" w:eastAsia="Times New Roman" w:hAnsi="Times New Roman" w:cs="Times New Roman"/>
          <w:sz w:val="24"/>
          <w:szCs w:val="24"/>
        </w:rPr>
        <w:t xml:space="preserve"> siek</w:t>
      </w:r>
      <w:r w:rsidR="00B235B6">
        <w:rPr>
          <w:rStyle w:val="bold"/>
          <w:rFonts w:ascii="Times New Roman" w:eastAsia="Times New Roman" w:hAnsi="Times New Roman" w:cs="Times New Roman"/>
          <w:sz w:val="24"/>
          <w:szCs w:val="24"/>
        </w:rPr>
        <w:t xml:space="preserve">dama </w:t>
      </w:r>
      <w:r w:rsidR="00A561A3" w:rsidRPr="00C147B8">
        <w:rPr>
          <w:rStyle w:val="bold"/>
          <w:rFonts w:ascii="Times New Roman" w:eastAsia="Times New Roman" w:hAnsi="Times New Roman" w:cs="Times New Roman"/>
          <w:sz w:val="24"/>
          <w:szCs w:val="24"/>
        </w:rPr>
        <w:t xml:space="preserve"> užtikrinti tinkamą asmens duomenų saugumą, įskaitant apsaugą nuo netyčinio ar neteisėto gautų, saugomų ar kitaip tvarkomų duomenų sunaikinimo, praradimo, pakeitimo, atskleidimo be leidimo ar neteisėtos prieigos prie jų.</w:t>
      </w:r>
    </w:p>
    <w:p w14:paraId="54640B28" w14:textId="05EE0C30" w:rsidR="004D2931" w:rsidRPr="00C147B8" w:rsidRDefault="004D2931"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7305BE">
        <w:rPr>
          <w:rStyle w:val="bold"/>
          <w:rFonts w:ascii="Times New Roman" w:eastAsia="Times New Roman" w:hAnsi="Times New Roman" w:cs="Times New Roman"/>
          <w:sz w:val="24"/>
          <w:szCs w:val="24"/>
        </w:rPr>
        <w:tab/>
      </w:r>
      <w:r w:rsidRPr="00C147B8">
        <w:rPr>
          <w:rStyle w:val="bold"/>
          <w:rFonts w:ascii="Times New Roman" w:eastAsia="Times New Roman" w:hAnsi="Times New Roman" w:cs="Times New Roman"/>
          <w:sz w:val="24"/>
          <w:szCs w:val="24"/>
        </w:rPr>
        <w:t>2</w:t>
      </w:r>
      <w:r w:rsidR="007305BE">
        <w:rPr>
          <w:rStyle w:val="bold"/>
          <w:rFonts w:ascii="Times New Roman" w:eastAsia="Times New Roman" w:hAnsi="Times New Roman" w:cs="Times New Roman"/>
          <w:sz w:val="24"/>
          <w:szCs w:val="24"/>
        </w:rPr>
        <w:t>2</w:t>
      </w:r>
      <w:r w:rsidRPr="00C147B8">
        <w:rPr>
          <w:rStyle w:val="bold"/>
          <w:rFonts w:ascii="Times New Roman" w:eastAsia="Times New Roman" w:hAnsi="Times New Roman" w:cs="Times New Roman"/>
          <w:sz w:val="24"/>
          <w:szCs w:val="24"/>
        </w:rPr>
        <w:t>.</w:t>
      </w:r>
      <w:r w:rsidR="00A561A3" w:rsidRPr="00C147B8">
        <w:rPr>
          <w:rStyle w:val="bold"/>
          <w:rFonts w:ascii="Times New Roman" w:eastAsia="Times New Roman" w:hAnsi="Times New Roman" w:cs="Times New Roman"/>
          <w:sz w:val="24"/>
          <w:szCs w:val="24"/>
        </w:rPr>
        <w:t xml:space="preserve"> Pasikeitus Duomenų subjektų asmens duomenims ir Duomenų subjektams apie tai raštu inform</w:t>
      </w:r>
      <w:r w:rsidR="00B235B6">
        <w:rPr>
          <w:rStyle w:val="bold"/>
          <w:rFonts w:ascii="Times New Roman" w:eastAsia="Times New Roman" w:hAnsi="Times New Roman" w:cs="Times New Roman"/>
          <w:sz w:val="24"/>
          <w:szCs w:val="24"/>
        </w:rPr>
        <w:t>uojama</w:t>
      </w:r>
      <w:r w:rsidR="00A561A3" w:rsidRPr="00C147B8">
        <w:rPr>
          <w:rStyle w:val="bold"/>
          <w:rFonts w:ascii="Times New Roman" w:eastAsia="Times New Roman" w:hAnsi="Times New Roman" w:cs="Times New Roman"/>
          <w:sz w:val="24"/>
          <w:szCs w:val="24"/>
        </w:rPr>
        <w:t xml:space="preserve"> Įstaig</w:t>
      </w:r>
      <w:r w:rsidR="00B235B6">
        <w:rPr>
          <w:rStyle w:val="bold"/>
          <w:rFonts w:ascii="Times New Roman" w:eastAsia="Times New Roman" w:hAnsi="Times New Roman" w:cs="Times New Roman"/>
          <w:sz w:val="24"/>
          <w:szCs w:val="24"/>
        </w:rPr>
        <w:t>a, kuri</w:t>
      </w:r>
      <w:r w:rsidR="00A561A3" w:rsidRPr="00C147B8">
        <w:rPr>
          <w:rStyle w:val="bold"/>
          <w:rFonts w:ascii="Times New Roman" w:eastAsia="Times New Roman" w:hAnsi="Times New Roman" w:cs="Times New Roman"/>
          <w:sz w:val="24"/>
          <w:szCs w:val="24"/>
        </w:rPr>
        <w:t xml:space="preserve">, patikrinusi asmens duomenų tikslumą, nepagrįstai nedelsdama imasi veiksmų tvarkomose informacinėse sistemose atnaujina duomenis, ištaiso netikslius su duomenų subjektu susijusius asmens duomenis ar papildžius neišsamius asmens duomenis ar ištrynus su juo susijusius asmens duomenis, išskyrus BDAR nustatytas išimtis. </w:t>
      </w:r>
    </w:p>
    <w:p w14:paraId="6F40C57B" w14:textId="0CAE06A5" w:rsidR="004D2931" w:rsidRPr="00C147B8" w:rsidRDefault="004D2931"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B235B6">
        <w:rPr>
          <w:rStyle w:val="bold"/>
          <w:rFonts w:ascii="Times New Roman" w:eastAsia="Times New Roman" w:hAnsi="Times New Roman" w:cs="Times New Roman"/>
          <w:sz w:val="24"/>
          <w:szCs w:val="24"/>
        </w:rPr>
        <w:tab/>
      </w:r>
      <w:r w:rsidRPr="00C147B8">
        <w:rPr>
          <w:rStyle w:val="bold"/>
          <w:rFonts w:ascii="Times New Roman" w:eastAsia="Times New Roman" w:hAnsi="Times New Roman" w:cs="Times New Roman"/>
          <w:sz w:val="24"/>
          <w:szCs w:val="24"/>
        </w:rPr>
        <w:t>2</w:t>
      </w:r>
      <w:r w:rsidR="00B235B6">
        <w:rPr>
          <w:rStyle w:val="bold"/>
          <w:rFonts w:ascii="Times New Roman" w:eastAsia="Times New Roman" w:hAnsi="Times New Roman" w:cs="Times New Roman"/>
          <w:sz w:val="24"/>
          <w:szCs w:val="24"/>
        </w:rPr>
        <w:t>3</w:t>
      </w:r>
      <w:r w:rsidRPr="00C147B8">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Asmens duomenys laikomi tokia forma, kad Duomenų subjekto tapatybę būtų galima nustatyti ne ilgiau, nei tai yra būtina tais tikslais, kuriais asmens duomenys yra tvarkomi, ar reikalauja Duomenų subjektas ir (ar) numato teisės aktai.</w:t>
      </w:r>
    </w:p>
    <w:p w14:paraId="3D80362F" w14:textId="1C04C614" w:rsidR="00D321BA" w:rsidRPr="00C147B8" w:rsidRDefault="004D2931"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B235B6">
        <w:rPr>
          <w:rStyle w:val="bold"/>
          <w:rFonts w:ascii="Times New Roman" w:eastAsia="Times New Roman" w:hAnsi="Times New Roman" w:cs="Times New Roman"/>
          <w:sz w:val="24"/>
          <w:szCs w:val="24"/>
        </w:rPr>
        <w:tab/>
      </w:r>
      <w:r w:rsidRPr="00C147B8">
        <w:rPr>
          <w:rStyle w:val="bold"/>
          <w:rFonts w:ascii="Times New Roman" w:eastAsia="Times New Roman" w:hAnsi="Times New Roman" w:cs="Times New Roman"/>
          <w:sz w:val="24"/>
          <w:szCs w:val="24"/>
        </w:rPr>
        <w:t>2</w:t>
      </w:r>
      <w:r w:rsidR="00B235B6">
        <w:rPr>
          <w:rStyle w:val="bold"/>
          <w:rFonts w:ascii="Times New Roman" w:eastAsia="Times New Roman" w:hAnsi="Times New Roman" w:cs="Times New Roman"/>
          <w:sz w:val="24"/>
          <w:szCs w:val="24"/>
        </w:rPr>
        <w:t>4</w:t>
      </w:r>
      <w:r w:rsidRPr="00C147B8">
        <w:rPr>
          <w:rStyle w:val="bold"/>
          <w:rFonts w:ascii="Times New Roman" w:eastAsia="Times New Roman" w:hAnsi="Times New Roman" w:cs="Times New Roman"/>
          <w:sz w:val="24"/>
          <w:szCs w:val="24"/>
        </w:rPr>
        <w:t>.</w:t>
      </w:r>
      <w:r w:rsidR="006951EF" w:rsidRPr="00C147B8">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Įstaigoje turi būti užtikrintas patalpų, kuriose saugomi asmens duomenys, saugumas (apribojamas neįgaliotų asmenų patekimas į atitinkamas patalpas ir pan.).</w:t>
      </w:r>
    </w:p>
    <w:p w14:paraId="5E7A2F6F" w14:textId="24CF54D7" w:rsidR="006951EF" w:rsidRPr="00C147B8" w:rsidRDefault="00D321BA"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B235B6">
        <w:rPr>
          <w:rStyle w:val="bold"/>
          <w:rFonts w:ascii="Times New Roman" w:eastAsia="Times New Roman" w:hAnsi="Times New Roman" w:cs="Times New Roman"/>
          <w:sz w:val="24"/>
          <w:szCs w:val="24"/>
        </w:rPr>
        <w:tab/>
      </w:r>
      <w:r w:rsidRPr="00C147B8">
        <w:rPr>
          <w:rStyle w:val="bold"/>
          <w:rFonts w:ascii="Times New Roman" w:eastAsia="Times New Roman" w:hAnsi="Times New Roman" w:cs="Times New Roman"/>
          <w:sz w:val="24"/>
          <w:szCs w:val="24"/>
        </w:rPr>
        <w:t>2</w:t>
      </w:r>
      <w:r w:rsidR="00B235B6">
        <w:rPr>
          <w:rStyle w:val="bold"/>
          <w:rFonts w:ascii="Times New Roman" w:eastAsia="Times New Roman" w:hAnsi="Times New Roman" w:cs="Times New Roman"/>
          <w:sz w:val="24"/>
          <w:szCs w:val="24"/>
        </w:rPr>
        <w:t>5</w:t>
      </w:r>
      <w:r w:rsidRPr="00C147B8">
        <w:rPr>
          <w:rStyle w:val="bold"/>
          <w:rFonts w:ascii="Times New Roman" w:eastAsia="Times New Roman" w:hAnsi="Times New Roman" w:cs="Times New Roman"/>
          <w:sz w:val="24"/>
          <w:szCs w:val="24"/>
        </w:rPr>
        <w:t>.</w:t>
      </w:r>
      <w:r w:rsidR="00A561A3" w:rsidRPr="00C147B8">
        <w:rPr>
          <w:rStyle w:val="bold"/>
          <w:rFonts w:ascii="Times New Roman" w:eastAsia="Times New Roman" w:hAnsi="Times New Roman" w:cs="Times New Roman"/>
          <w:sz w:val="24"/>
          <w:szCs w:val="24"/>
        </w:rPr>
        <w:t xml:space="preserve"> </w:t>
      </w:r>
      <w:r w:rsidR="006951EF" w:rsidRPr="00C147B8">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 xml:space="preserve">Dokumentai, kuriuose yra asmens duomenys, ar jų kopijos saugomi tam skirtose patalpose, rakinamose spintose, seifuose ir pan. Dokumentai, kuriuose yra asmens duomenų, neturi būti laikomi visiems prieinamoje matomoje vietoje, kur neturintys teisės asmenys nekliudomai galėtų su jais susipažinti. </w:t>
      </w:r>
    </w:p>
    <w:p w14:paraId="1975BCEC" w14:textId="7D335605" w:rsidR="006951EF" w:rsidRPr="00C147B8" w:rsidRDefault="006951EF"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C147B8" w:rsidRPr="00C147B8">
        <w:rPr>
          <w:rStyle w:val="bold"/>
          <w:rFonts w:ascii="Times New Roman" w:eastAsia="Times New Roman" w:hAnsi="Times New Roman" w:cs="Times New Roman"/>
          <w:sz w:val="24"/>
          <w:szCs w:val="24"/>
        </w:rPr>
        <w:t xml:space="preserve"> </w:t>
      </w:r>
      <w:r w:rsidR="00B235B6">
        <w:rPr>
          <w:rStyle w:val="bold"/>
          <w:rFonts w:ascii="Times New Roman" w:eastAsia="Times New Roman" w:hAnsi="Times New Roman" w:cs="Times New Roman"/>
          <w:sz w:val="24"/>
          <w:szCs w:val="24"/>
        </w:rPr>
        <w:tab/>
      </w:r>
      <w:r w:rsidRPr="00C147B8">
        <w:rPr>
          <w:rStyle w:val="bold"/>
          <w:rFonts w:ascii="Times New Roman" w:eastAsia="Times New Roman" w:hAnsi="Times New Roman" w:cs="Times New Roman"/>
          <w:sz w:val="24"/>
          <w:szCs w:val="24"/>
        </w:rPr>
        <w:t>2</w:t>
      </w:r>
      <w:r w:rsidR="00B235B6">
        <w:rPr>
          <w:rStyle w:val="bold"/>
          <w:rFonts w:ascii="Times New Roman" w:eastAsia="Times New Roman" w:hAnsi="Times New Roman" w:cs="Times New Roman"/>
          <w:sz w:val="24"/>
          <w:szCs w:val="24"/>
        </w:rPr>
        <w:t>6</w:t>
      </w:r>
      <w:r w:rsidRPr="00C147B8">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 xml:space="preserve">Dokumentai, kuriuose yra asmens duomenys, saugomi, vadovaujantis Lietuvos Respublikos dokumentų ir archyvų įstatymu, Bendrųjų dokumentų saugojimo terminų rodykle, patvirtinta Lietuvos vyriausiojo archyvaro 2011 m. kovo 9 d. įsakymu Nr. V-100 „Dėl Bendrųjų dokumentų saugojimo terminų rodyklės patvirtinimo“ </w:t>
      </w:r>
      <w:r w:rsidR="00B235B6">
        <w:rPr>
          <w:rStyle w:val="bold"/>
          <w:rFonts w:ascii="Times New Roman" w:eastAsia="Times New Roman" w:hAnsi="Times New Roman" w:cs="Times New Roman"/>
          <w:sz w:val="24"/>
          <w:szCs w:val="24"/>
        </w:rPr>
        <w:t>(4</w:t>
      </w:r>
      <w:r w:rsidR="00A561A3" w:rsidRPr="00C147B8">
        <w:rPr>
          <w:rStyle w:val="bold"/>
          <w:rFonts w:ascii="Times New Roman" w:eastAsia="Times New Roman" w:hAnsi="Times New Roman" w:cs="Times New Roman"/>
          <w:sz w:val="24"/>
          <w:szCs w:val="24"/>
        </w:rPr>
        <w:t xml:space="preserve"> </w:t>
      </w:r>
      <w:r w:rsidR="00B235B6">
        <w:rPr>
          <w:rStyle w:val="bold"/>
          <w:rFonts w:ascii="Times New Roman" w:eastAsia="Times New Roman" w:hAnsi="Times New Roman" w:cs="Times New Roman"/>
          <w:sz w:val="24"/>
          <w:szCs w:val="24"/>
        </w:rPr>
        <w:t>p</w:t>
      </w:r>
      <w:r w:rsidR="00A561A3" w:rsidRPr="00C147B8">
        <w:rPr>
          <w:rStyle w:val="bold"/>
          <w:rFonts w:ascii="Times New Roman" w:eastAsia="Times New Roman" w:hAnsi="Times New Roman" w:cs="Times New Roman"/>
          <w:sz w:val="24"/>
          <w:szCs w:val="24"/>
        </w:rPr>
        <w:t>rieda</w:t>
      </w:r>
      <w:r w:rsidR="00B235B6">
        <w:rPr>
          <w:rStyle w:val="bold"/>
          <w:rFonts w:ascii="Times New Roman" w:eastAsia="Times New Roman" w:hAnsi="Times New Roman" w:cs="Times New Roman"/>
          <w:sz w:val="24"/>
          <w:szCs w:val="24"/>
        </w:rPr>
        <w:t>s)</w:t>
      </w:r>
      <w:r w:rsidR="00A561A3" w:rsidRPr="00C147B8">
        <w:rPr>
          <w:rStyle w:val="bold"/>
          <w:rFonts w:ascii="Times New Roman" w:eastAsia="Times New Roman" w:hAnsi="Times New Roman" w:cs="Times New Roman"/>
          <w:sz w:val="24"/>
          <w:szCs w:val="24"/>
        </w:rPr>
        <w:t>. Pasibaigus saugojimo terminui, dokumentai, kuriuose yra asmens duomenys, sunaikinami.</w:t>
      </w:r>
    </w:p>
    <w:p w14:paraId="1DDA5702" w14:textId="3668284A" w:rsidR="006951EF" w:rsidRPr="00C147B8" w:rsidRDefault="00C147B8"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6A6BBB">
        <w:rPr>
          <w:rStyle w:val="bold"/>
          <w:rFonts w:ascii="Times New Roman" w:eastAsia="Times New Roman" w:hAnsi="Times New Roman" w:cs="Times New Roman"/>
          <w:sz w:val="24"/>
          <w:szCs w:val="24"/>
        </w:rPr>
        <w:tab/>
      </w:r>
      <w:r w:rsidR="006951EF" w:rsidRPr="00C147B8">
        <w:rPr>
          <w:rStyle w:val="bold"/>
          <w:rFonts w:ascii="Times New Roman" w:eastAsia="Times New Roman" w:hAnsi="Times New Roman" w:cs="Times New Roman"/>
          <w:sz w:val="24"/>
          <w:szCs w:val="24"/>
        </w:rPr>
        <w:t>2</w:t>
      </w:r>
      <w:r w:rsidR="00B235B6">
        <w:rPr>
          <w:rStyle w:val="bold"/>
          <w:rFonts w:ascii="Times New Roman" w:eastAsia="Times New Roman" w:hAnsi="Times New Roman" w:cs="Times New Roman"/>
          <w:sz w:val="24"/>
          <w:szCs w:val="24"/>
        </w:rPr>
        <w:t>7</w:t>
      </w:r>
      <w:r w:rsidR="006951EF" w:rsidRPr="00C147B8">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 xml:space="preserve">Naikinant dokumentus, kurių saugojimo terminas yra pasibaigęs, dokumentai, kuriuose yra asmens duomenys, ar jų kopijos turi būti sunaikinti taip, kad jų nebūtų galima atkurti ir atpažinti turinio. </w:t>
      </w:r>
    </w:p>
    <w:p w14:paraId="79803812" w14:textId="4B8BFDCE" w:rsidR="006951EF" w:rsidRPr="00C147B8" w:rsidRDefault="00C147B8"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6A6BBB">
        <w:rPr>
          <w:rStyle w:val="bold"/>
          <w:rFonts w:ascii="Times New Roman" w:eastAsia="Times New Roman" w:hAnsi="Times New Roman" w:cs="Times New Roman"/>
          <w:sz w:val="24"/>
          <w:szCs w:val="24"/>
        </w:rPr>
        <w:tab/>
      </w:r>
      <w:r w:rsidR="006951EF" w:rsidRPr="00C147B8">
        <w:rPr>
          <w:rStyle w:val="bold"/>
          <w:rFonts w:ascii="Times New Roman" w:eastAsia="Times New Roman" w:hAnsi="Times New Roman" w:cs="Times New Roman"/>
          <w:sz w:val="24"/>
          <w:szCs w:val="24"/>
        </w:rPr>
        <w:t>2</w:t>
      </w:r>
      <w:r w:rsidR="006A6BBB">
        <w:rPr>
          <w:rStyle w:val="bold"/>
          <w:rFonts w:ascii="Times New Roman" w:eastAsia="Times New Roman" w:hAnsi="Times New Roman" w:cs="Times New Roman"/>
          <w:sz w:val="24"/>
          <w:szCs w:val="24"/>
        </w:rPr>
        <w:t>8</w:t>
      </w:r>
      <w:r w:rsidR="006951EF" w:rsidRPr="00C147B8">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Įstaigos darbuotojai su asmens duomenimis turi atlikti tik tuos veiksmus, kuriems atlikti yra suteiktos teisės.</w:t>
      </w:r>
    </w:p>
    <w:p w14:paraId="42768C88" w14:textId="438638FE" w:rsidR="00395F25" w:rsidRPr="00C147B8" w:rsidRDefault="00C147B8"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6A6BBB">
        <w:rPr>
          <w:rStyle w:val="bold"/>
          <w:rFonts w:ascii="Times New Roman" w:eastAsia="Times New Roman" w:hAnsi="Times New Roman" w:cs="Times New Roman"/>
          <w:sz w:val="24"/>
          <w:szCs w:val="24"/>
        </w:rPr>
        <w:tab/>
      </w:r>
      <w:r w:rsidR="006951EF" w:rsidRPr="00C147B8">
        <w:rPr>
          <w:rStyle w:val="bold"/>
          <w:rFonts w:ascii="Times New Roman" w:eastAsia="Times New Roman" w:hAnsi="Times New Roman" w:cs="Times New Roman"/>
          <w:sz w:val="24"/>
          <w:szCs w:val="24"/>
        </w:rPr>
        <w:t>2</w:t>
      </w:r>
      <w:r w:rsidR="006A6BBB">
        <w:rPr>
          <w:rStyle w:val="bold"/>
          <w:rFonts w:ascii="Times New Roman" w:eastAsia="Times New Roman" w:hAnsi="Times New Roman" w:cs="Times New Roman"/>
          <w:sz w:val="24"/>
          <w:szCs w:val="24"/>
        </w:rPr>
        <w:t>9</w:t>
      </w:r>
      <w:r w:rsidR="006951EF" w:rsidRPr="00C147B8">
        <w:rPr>
          <w:rStyle w:val="bold"/>
          <w:rFonts w:ascii="Times New Roman" w:eastAsia="Times New Roman" w:hAnsi="Times New Roman" w:cs="Times New Roman"/>
          <w:sz w:val="24"/>
          <w:szCs w:val="24"/>
        </w:rPr>
        <w:t>.</w:t>
      </w:r>
      <w:r w:rsidR="00CF1D92" w:rsidRPr="00C147B8">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Įstaiga užtikrina, kad prieiga prie asmens duomenų yra suteikiama tik tiems Įstaigos darbuotojams, kuriems tokie duomenys yra reikalingi jų darbo funkcijoms vykdyti.</w:t>
      </w:r>
    </w:p>
    <w:p w14:paraId="5C490DCE" w14:textId="33714137" w:rsidR="00F90900" w:rsidRPr="00C147B8" w:rsidRDefault="00C147B8"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6A6BBB">
        <w:rPr>
          <w:rStyle w:val="bold"/>
          <w:rFonts w:ascii="Times New Roman" w:eastAsia="Times New Roman" w:hAnsi="Times New Roman" w:cs="Times New Roman"/>
          <w:sz w:val="24"/>
          <w:szCs w:val="24"/>
        </w:rPr>
        <w:tab/>
        <w:t>30</w:t>
      </w:r>
      <w:r w:rsidR="00395F25" w:rsidRPr="00C147B8">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Įstaigos darbuotojai, tvarkantys Duomenų subjektų asmens duomenis, privalo:</w:t>
      </w:r>
    </w:p>
    <w:p w14:paraId="4A65ADFE" w14:textId="7AFE2718" w:rsidR="00F90900" w:rsidRPr="00C147B8" w:rsidRDefault="00C147B8"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6A6BBB">
        <w:rPr>
          <w:rStyle w:val="bold"/>
          <w:rFonts w:ascii="Times New Roman" w:eastAsia="Times New Roman" w:hAnsi="Times New Roman" w:cs="Times New Roman"/>
          <w:sz w:val="24"/>
          <w:szCs w:val="24"/>
        </w:rPr>
        <w:tab/>
        <w:t>30</w:t>
      </w:r>
      <w:r w:rsidR="009328C8" w:rsidRPr="00C147B8">
        <w:rPr>
          <w:rStyle w:val="bold"/>
          <w:rFonts w:ascii="Times New Roman" w:eastAsia="Times New Roman" w:hAnsi="Times New Roman" w:cs="Times New Roman"/>
          <w:sz w:val="24"/>
          <w:szCs w:val="24"/>
        </w:rPr>
        <w:t>.1.</w:t>
      </w:r>
      <w:r w:rsidR="00A561A3" w:rsidRPr="00C147B8">
        <w:rPr>
          <w:rStyle w:val="bold"/>
          <w:rFonts w:ascii="Times New Roman" w:eastAsia="Times New Roman" w:hAnsi="Times New Roman" w:cs="Times New Roman"/>
          <w:sz w:val="24"/>
          <w:szCs w:val="24"/>
        </w:rPr>
        <w:t xml:space="preserve"> laikytis su asmens duomenų tvarkymu susijusių principų ir saugumo reikalavimų, įtvirtintų Reglamente (ES) 2016/679, taisyklėse ir kituose teisės aktuose, reglamentuojančiuose asmens duomenų tvarkymą ir apsaugą;</w:t>
      </w:r>
    </w:p>
    <w:p w14:paraId="0BF6BA96" w14:textId="2A100174" w:rsidR="009328C8" w:rsidRPr="00C147B8" w:rsidRDefault="009328C8" w:rsidP="00F90900">
      <w:pPr>
        <w:spacing w:after="0" w:line="240" w:lineRule="auto"/>
        <w:ind w:firstLine="360"/>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 xml:space="preserve"> </w:t>
      </w:r>
      <w:r w:rsidR="006A6BBB">
        <w:rPr>
          <w:rStyle w:val="bold"/>
          <w:rFonts w:ascii="Times New Roman" w:eastAsia="Times New Roman" w:hAnsi="Times New Roman" w:cs="Times New Roman"/>
          <w:sz w:val="24"/>
          <w:szCs w:val="24"/>
        </w:rPr>
        <w:tab/>
        <w:t>30</w:t>
      </w:r>
      <w:r w:rsidRPr="00C147B8">
        <w:rPr>
          <w:rStyle w:val="bold"/>
          <w:rFonts w:ascii="Times New Roman" w:eastAsia="Times New Roman" w:hAnsi="Times New Roman" w:cs="Times New Roman"/>
          <w:sz w:val="24"/>
          <w:szCs w:val="24"/>
        </w:rPr>
        <w:t xml:space="preserve">.2. </w:t>
      </w:r>
      <w:r w:rsidR="00A561A3" w:rsidRPr="00C147B8">
        <w:rPr>
          <w:rFonts w:ascii="Times New Roman" w:eastAsia="Times New Roman" w:hAnsi="Times New Roman" w:cs="Times New Roman"/>
          <w:sz w:val="24"/>
          <w:szCs w:val="24"/>
        </w:rPr>
        <w:t>l</w:t>
      </w:r>
      <w:r w:rsidR="00A561A3" w:rsidRPr="00C147B8">
        <w:rPr>
          <w:rStyle w:val="bold"/>
          <w:rFonts w:ascii="Times New Roman" w:eastAsia="Times New Roman" w:hAnsi="Times New Roman" w:cs="Times New Roman"/>
          <w:sz w:val="24"/>
          <w:szCs w:val="24"/>
        </w:rPr>
        <w:t>aikytis konfidencialumo principo ir laikyti paslaptyje bet kokią su asmens duomenimis susijusią informaciją, su kuria susipažino vykdydamas savo darbo funkcijas, nebent tokia informacija būtų vieša pagal galiojančių įstatymų ar kitų teisės aktų nuostatas. Prievolė saugoti paslaptį galioja ir pasibaigus darbo santykiams Įstaigoje</w:t>
      </w:r>
      <w:r w:rsidR="00507849" w:rsidRPr="00C147B8">
        <w:rPr>
          <w:rStyle w:val="bold"/>
          <w:rFonts w:ascii="Times New Roman" w:eastAsia="Times New Roman" w:hAnsi="Times New Roman" w:cs="Times New Roman"/>
          <w:sz w:val="24"/>
          <w:szCs w:val="24"/>
        </w:rPr>
        <w:t>;</w:t>
      </w:r>
    </w:p>
    <w:p w14:paraId="0C4974AC" w14:textId="3990F7B0" w:rsidR="00F90900" w:rsidRPr="00C147B8" w:rsidRDefault="006A6BBB" w:rsidP="006A6BBB">
      <w:pPr>
        <w:spacing w:after="0" w:line="240" w:lineRule="auto"/>
        <w:ind w:firstLine="1296"/>
        <w:jc w:val="both"/>
        <w:rPr>
          <w:rStyle w:val="bold"/>
          <w:rFonts w:ascii="Times New Roman" w:eastAsia="Times New Roman" w:hAnsi="Times New Roman" w:cs="Times New Roman"/>
          <w:sz w:val="24"/>
          <w:szCs w:val="24"/>
        </w:rPr>
      </w:pPr>
      <w:r>
        <w:rPr>
          <w:rStyle w:val="bold"/>
          <w:rFonts w:ascii="Times New Roman" w:eastAsia="Times New Roman" w:hAnsi="Times New Roman" w:cs="Times New Roman"/>
          <w:sz w:val="24"/>
          <w:szCs w:val="24"/>
        </w:rPr>
        <w:t>30</w:t>
      </w:r>
      <w:r w:rsidR="009328C8" w:rsidRPr="00C147B8">
        <w:rPr>
          <w:rStyle w:val="bold"/>
          <w:rFonts w:ascii="Times New Roman" w:eastAsia="Times New Roman" w:hAnsi="Times New Roman" w:cs="Times New Roman"/>
          <w:sz w:val="24"/>
          <w:szCs w:val="24"/>
        </w:rPr>
        <w:t xml:space="preserve">.3. </w:t>
      </w:r>
      <w:r w:rsidR="00A561A3" w:rsidRPr="00C147B8">
        <w:rPr>
          <w:rStyle w:val="bold"/>
          <w:rFonts w:ascii="Times New Roman" w:eastAsia="Times New Roman" w:hAnsi="Times New Roman" w:cs="Times New Roman"/>
          <w:sz w:val="24"/>
          <w:szCs w:val="24"/>
        </w:rPr>
        <w:t>laikytis nustatytų organizacinių ir techninių priemonių, siekiant užtikrinti tinkamą asmens duomenų saugumą, įskaitant apsaugą nuo netyčinio ar neteisėto gautų, saugomų ar kitaip tvarkomų duomenų sunaikinimo, praradimo, pakeitimo, atskleidimo be leidimo ar neteisėtos prieigos prie jų;</w:t>
      </w:r>
    </w:p>
    <w:p w14:paraId="5130F002" w14:textId="7FE1E490" w:rsidR="00F90900" w:rsidRPr="00C147B8" w:rsidRDefault="006A6BBB" w:rsidP="006A6BBB">
      <w:pPr>
        <w:spacing w:after="0" w:line="240" w:lineRule="auto"/>
        <w:ind w:firstLine="1296"/>
        <w:jc w:val="both"/>
        <w:rPr>
          <w:rStyle w:val="bold"/>
          <w:rFonts w:ascii="Times New Roman" w:eastAsia="Times New Roman" w:hAnsi="Times New Roman" w:cs="Times New Roman"/>
          <w:sz w:val="24"/>
          <w:szCs w:val="24"/>
        </w:rPr>
      </w:pPr>
      <w:r>
        <w:rPr>
          <w:rStyle w:val="bold"/>
          <w:rFonts w:ascii="Times New Roman" w:eastAsia="Times New Roman" w:hAnsi="Times New Roman" w:cs="Times New Roman"/>
          <w:sz w:val="24"/>
          <w:szCs w:val="24"/>
        </w:rPr>
        <w:t>30</w:t>
      </w:r>
      <w:r w:rsidR="006321C3" w:rsidRPr="00C147B8">
        <w:rPr>
          <w:rStyle w:val="bold"/>
          <w:rFonts w:ascii="Times New Roman" w:eastAsia="Times New Roman" w:hAnsi="Times New Roman" w:cs="Times New Roman"/>
          <w:sz w:val="24"/>
          <w:szCs w:val="24"/>
        </w:rPr>
        <w:t>.4.</w:t>
      </w:r>
      <w:r w:rsidR="007F7C4B">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neatskleisti, neperduoti ar kitu būdu nesudaryti galimybės naudotis ir (ar) susipažinti su asmens duomenimis nė vienam asmeniui, kuriam nėra pavesta dirbti ir (ar) susipažinti su asmens duomenimis Įstaigoje ar už jos ribų;</w:t>
      </w:r>
    </w:p>
    <w:p w14:paraId="5B4A46EA" w14:textId="599DC612" w:rsidR="00F90900" w:rsidRPr="00C147B8" w:rsidRDefault="006A6BBB" w:rsidP="006A6BBB">
      <w:pPr>
        <w:spacing w:after="0" w:line="240" w:lineRule="auto"/>
        <w:ind w:firstLine="1296"/>
        <w:jc w:val="both"/>
        <w:rPr>
          <w:rStyle w:val="bold"/>
          <w:rFonts w:ascii="Times New Roman" w:eastAsia="Times New Roman" w:hAnsi="Times New Roman" w:cs="Times New Roman"/>
          <w:sz w:val="24"/>
          <w:szCs w:val="24"/>
        </w:rPr>
      </w:pPr>
      <w:r>
        <w:rPr>
          <w:rStyle w:val="bold"/>
          <w:rFonts w:ascii="Times New Roman" w:eastAsia="Times New Roman" w:hAnsi="Times New Roman" w:cs="Times New Roman"/>
          <w:sz w:val="24"/>
          <w:szCs w:val="24"/>
        </w:rPr>
        <w:t>30</w:t>
      </w:r>
      <w:r w:rsidR="00F90900" w:rsidRPr="00C147B8">
        <w:rPr>
          <w:rStyle w:val="bold"/>
          <w:rFonts w:ascii="Times New Roman" w:eastAsia="Times New Roman" w:hAnsi="Times New Roman" w:cs="Times New Roman"/>
          <w:sz w:val="24"/>
          <w:szCs w:val="24"/>
        </w:rPr>
        <w:t>.5.</w:t>
      </w:r>
      <w:r w:rsidR="00A561A3" w:rsidRPr="00C147B8">
        <w:rPr>
          <w:rStyle w:val="bold"/>
          <w:rFonts w:ascii="Times New Roman" w:eastAsia="Times New Roman" w:hAnsi="Times New Roman" w:cs="Times New Roman"/>
          <w:sz w:val="24"/>
          <w:szCs w:val="24"/>
        </w:rPr>
        <w:t xml:space="preserve"> saugoti dokumentus, kuriuose yra asmens duomenys, bei duomenų rinkmenas tinkamai ir saugiai, vengti nereikalingų kopijų darymo;</w:t>
      </w:r>
    </w:p>
    <w:p w14:paraId="0A137D0E" w14:textId="7F5E6D26" w:rsidR="00D045DE" w:rsidRPr="00C147B8" w:rsidRDefault="006A6BBB" w:rsidP="006A6BBB">
      <w:pPr>
        <w:spacing w:after="0" w:line="240" w:lineRule="auto"/>
        <w:ind w:firstLine="1296"/>
        <w:jc w:val="both"/>
        <w:rPr>
          <w:rStyle w:val="bold"/>
          <w:rFonts w:ascii="Times New Roman" w:eastAsia="Times New Roman" w:hAnsi="Times New Roman" w:cs="Times New Roman"/>
          <w:sz w:val="24"/>
          <w:szCs w:val="24"/>
        </w:rPr>
      </w:pPr>
      <w:r>
        <w:rPr>
          <w:rStyle w:val="bold"/>
          <w:rFonts w:ascii="Times New Roman" w:eastAsia="Times New Roman" w:hAnsi="Times New Roman" w:cs="Times New Roman"/>
          <w:sz w:val="24"/>
          <w:szCs w:val="24"/>
        </w:rPr>
        <w:t>30</w:t>
      </w:r>
      <w:r w:rsidR="00F90900" w:rsidRPr="00C147B8">
        <w:rPr>
          <w:rStyle w:val="bold"/>
          <w:rFonts w:ascii="Times New Roman" w:eastAsia="Times New Roman" w:hAnsi="Times New Roman" w:cs="Times New Roman"/>
          <w:sz w:val="24"/>
          <w:szCs w:val="24"/>
        </w:rPr>
        <w:t>.6.</w:t>
      </w:r>
      <w:r w:rsidR="007F7C4B">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laikytis kitų taisyklėse ir asmens duomenų apsaugą reglamentuojančiuose teisės aktuose nustatytų reikalavimų.</w:t>
      </w:r>
    </w:p>
    <w:p w14:paraId="7FCD6897" w14:textId="0096C481" w:rsidR="00D045DE" w:rsidRPr="00097AF0" w:rsidRDefault="00D045DE" w:rsidP="006A6BBB">
      <w:pPr>
        <w:spacing w:after="0" w:line="240" w:lineRule="auto"/>
        <w:ind w:firstLine="1296"/>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3</w:t>
      </w:r>
      <w:r w:rsidR="006A6BBB">
        <w:rPr>
          <w:rStyle w:val="bold"/>
          <w:rFonts w:ascii="Times New Roman" w:eastAsia="Times New Roman" w:hAnsi="Times New Roman" w:cs="Times New Roman"/>
          <w:sz w:val="24"/>
          <w:szCs w:val="24"/>
        </w:rPr>
        <w:t>1</w:t>
      </w:r>
      <w:r w:rsidRPr="00C147B8">
        <w:rPr>
          <w:rStyle w:val="bold"/>
          <w:rFonts w:ascii="Times New Roman" w:eastAsia="Times New Roman" w:hAnsi="Times New Roman" w:cs="Times New Roman"/>
          <w:sz w:val="24"/>
          <w:szCs w:val="24"/>
        </w:rPr>
        <w:t>.</w:t>
      </w:r>
      <w:r w:rsidR="007F7C4B">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 xml:space="preserve">Asmens duomenų tvarkymo funkcijas vykdantys ir su Įstaigos tvarkomais asmens duomenimis galintys susipažinti Įstaigos darbuotojai, prieš pradėdami tvarkyti asmens duomenis, turi pasirašyti nustatytos formos </w:t>
      </w:r>
      <w:r w:rsidR="00097AF0">
        <w:rPr>
          <w:rStyle w:val="bold"/>
          <w:rFonts w:ascii="Times New Roman" w:eastAsia="Times New Roman" w:hAnsi="Times New Roman" w:cs="Times New Roman"/>
          <w:sz w:val="24"/>
          <w:szCs w:val="24"/>
        </w:rPr>
        <w:t>susitarimą</w:t>
      </w:r>
      <w:r w:rsidR="00A561A3" w:rsidRPr="00C147B8">
        <w:rPr>
          <w:rStyle w:val="bold"/>
          <w:rFonts w:ascii="Times New Roman" w:eastAsia="Times New Roman" w:hAnsi="Times New Roman" w:cs="Times New Roman"/>
          <w:sz w:val="24"/>
          <w:szCs w:val="24"/>
        </w:rPr>
        <w:t>, kuris saugomas Įstaigos darbuotojo asmens byloje</w:t>
      </w:r>
      <w:r w:rsidR="006A6BBB">
        <w:rPr>
          <w:rStyle w:val="bold"/>
          <w:rFonts w:ascii="Times New Roman" w:eastAsia="Times New Roman" w:hAnsi="Times New Roman" w:cs="Times New Roman"/>
          <w:sz w:val="24"/>
          <w:szCs w:val="24"/>
        </w:rPr>
        <w:t xml:space="preserve"> </w:t>
      </w:r>
      <w:r w:rsidR="006A6BBB" w:rsidRPr="00097AF0">
        <w:rPr>
          <w:rStyle w:val="bold"/>
          <w:rFonts w:ascii="Times New Roman" w:eastAsia="Times New Roman" w:hAnsi="Times New Roman" w:cs="Times New Roman"/>
          <w:sz w:val="24"/>
          <w:szCs w:val="24"/>
        </w:rPr>
        <w:t>(</w:t>
      </w:r>
      <w:r w:rsidR="00862C1A" w:rsidRPr="00097AF0">
        <w:rPr>
          <w:rStyle w:val="bold"/>
          <w:rFonts w:ascii="Times New Roman" w:eastAsia="Times New Roman" w:hAnsi="Times New Roman" w:cs="Times New Roman"/>
          <w:sz w:val="24"/>
          <w:szCs w:val="24"/>
        </w:rPr>
        <w:t>1</w:t>
      </w:r>
      <w:r w:rsidR="006A6BBB" w:rsidRPr="00097AF0">
        <w:rPr>
          <w:rStyle w:val="bold"/>
          <w:rFonts w:ascii="Times New Roman" w:eastAsia="Times New Roman" w:hAnsi="Times New Roman" w:cs="Times New Roman"/>
          <w:sz w:val="24"/>
          <w:szCs w:val="24"/>
        </w:rPr>
        <w:t xml:space="preserve"> priedas).</w:t>
      </w:r>
    </w:p>
    <w:p w14:paraId="7D4FAC97" w14:textId="44FDA9EE" w:rsidR="00A561A3" w:rsidRPr="00C147B8" w:rsidRDefault="00D045DE" w:rsidP="006A6BBB">
      <w:pPr>
        <w:spacing w:after="0" w:line="240" w:lineRule="auto"/>
        <w:ind w:firstLine="1296"/>
        <w:jc w:val="both"/>
        <w:rPr>
          <w:rStyle w:val="bold"/>
          <w:rFonts w:ascii="Times New Roman" w:eastAsia="Times New Roman" w:hAnsi="Times New Roman" w:cs="Times New Roman"/>
          <w:sz w:val="24"/>
          <w:szCs w:val="24"/>
        </w:rPr>
      </w:pPr>
      <w:r w:rsidRPr="00C147B8">
        <w:rPr>
          <w:rStyle w:val="bold"/>
          <w:rFonts w:ascii="Times New Roman" w:eastAsia="Times New Roman" w:hAnsi="Times New Roman" w:cs="Times New Roman"/>
          <w:sz w:val="24"/>
          <w:szCs w:val="24"/>
        </w:rPr>
        <w:t>3</w:t>
      </w:r>
      <w:r w:rsidR="006A6BBB">
        <w:rPr>
          <w:rStyle w:val="bold"/>
          <w:rFonts w:ascii="Times New Roman" w:eastAsia="Times New Roman" w:hAnsi="Times New Roman" w:cs="Times New Roman"/>
          <w:sz w:val="24"/>
          <w:szCs w:val="24"/>
        </w:rPr>
        <w:t>2</w:t>
      </w:r>
      <w:r w:rsidRPr="00C147B8">
        <w:rPr>
          <w:rStyle w:val="bold"/>
          <w:rFonts w:ascii="Times New Roman" w:eastAsia="Times New Roman" w:hAnsi="Times New Roman" w:cs="Times New Roman"/>
          <w:sz w:val="24"/>
          <w:szCs w:val="24"/>
        </w:rPr>
        <w:t xml:space="preserve">. </w:t>
      </w:r>
      <w:r w:rsidR="00A561A3" w:rsidRPr="00C147B8">
        <w:rPr>
          <w:rStyle w:val="bold"/>
          <w:rFonts w:ascii="Times New Roman" w:eastAsia="Times New Roman" w:hAnsi="Times New Roman" w:cs="Times New Roman"/>
          <w:sz w:val="24"/>
          <w:szCs w:val="24"/>
        </w:rPr>
        <w:t>Įstaigos darbuotojas netenka teisės tvarkyti Duomenų subjektų asmens duomenis, kai pasibaigia darbo santykiai įstaigoje arba kai jam pavedama vykdyti su Duomenų subjektų asmens duomenų tvarkymu nesusijusias funkcijas</w:t>
      </w:r>
      <w:r w:rsidR="00A561A3" w:rsidRPr="00C147B8">
        <w:rPr>
          <w:rStyle w:val="bold"/>
          <w:rFonts w:eastAsia="Times New Roman" w:cs="Times New Roman"/>
          <w:szCs w:val="24"/>
        </w:rPr>
        <w:t>.</w:t>
      </w:r>
    </w:p>
    <w:p w14:paraId="6B5F2115" w14:textId="77777777" w:rsidR="00A561A3" w:rsidRPr="00C147B8" w:rsidRDefault="00A561A3" w:rsidP="00975681">
      <w:pPr>
        <w:pStyle w:val="Sraopastraipa"/>
        <w:ind w:left="0"/>
        <w:jc w:val="both"/>
        <w:textAlignment w:val="baseline"/>
        <w:rPr>
          <w:rFonts w:eastAsia="Times New Roman" w:cs="Times New Roman"/>
          <w:szCs w:val="24"/>
          <w:lang w:val="lt-LT"/>
        </w:rPr>
      </w:pPr>
    </w:p>
    <w:p w14:paraId="749D0707" w14:textId="77777777" w:rsidR="00A561A3" w:rsidRPr="00C147B8" w:rsidRDefault="00A561A3" w:rsidP="00975681">
      <w:pPr>
        <w:spacing w:after="0"/>
        <w:ind w:firstLine="840"/>
        <w:jc w:val="center"/>
        <w:textAlignment w:val="baseline"/>
        <w:rPr>
          <w:rFonts w:ascii="Times New Roman" w:eastAsia="Times New Roman" w:hAnsi="Times New Roman" w:cs="Times New Roman"/>
          <w:sz w:val="24"/>
          <w:szCs w:val="24"/>
          <w:lang w:eastAsia="lt-LT"/>
        </w:rPr>
      </w:pPr>
      <w:r w:rsidRPr="00C147B8">
        <w:rPr>
          <w:rFonts w:ascii="Times New Roman" w:eastAsia="Times New Roman" w:hAnsi="Times New Roman" w:cs="Times New Roman"/>
          <w:b/>
          <w:bCs/>
          <w:sz w:val="24"/>
          <w:szCs w:val="24"/>
          <w:lang w:eastAsia="lt-LT"/>
        </w:rPr>
        <w:t>VIII SKYRIUS</w:t>
      </w:r>
      <w:r w:rsidRPr="00C147B8">
        <w:rPr>
          <w:rFonts w:ascii="Times New Roman" w:eastAsia="Times New Roman" w:hAnsi="Times New Roman" w:cs="Times New Roman"/>
          <w:sz w:val="24"/>
          <w:szCs w:val="24"/>
          <w:lang w:eastAsia="lt-LT"/>
        </w:rPr>
        <w:t> </w:t>
      </w:r>
    </w:p>
    <w:p w14:paraId="47238038" w14:textId="77777777" w:rsidR="00A561A3" w:rsidRPr="00C147B8" w:rsidRDefault="00A561A3" w:rsidP="00975681">
      <w:pPr>
        <w:spacing w:after="0"/>
        <w:ind w:firstLine="840"/>
        <w:jc w:val="center"/>
        <w:textAlignment w:val="baseline"/>
        <w:rPr>
          <w:rFonts w:ascii="Times New Roman" w:eastAsia="Times New Roman" w:hAnsi="Times New Roman" w:cs="Times New Roman"/>
          <w:sz w:val="24"/>
          <w:szCs w:val="24"/>
          <w:lang w:eastAsia="lt-LT"/>
        </w:rPr>
      </w:pPr>
      <w:r w:rsidRPr="00C147B8">
        <w:rPr>
          <w:rFonts w:ascii="Times New Roman" w:eastAsia="Times New Roman" w:hAnsi="Times New Roman" w:cs="Times New Roman"/>
          <w:b/>
          <w:bCs/>
          <w:sz w:val="24"/>
          <w:szCs w:val="24"/>
          <w:lang w:eastAsia="lt-LT"/>
        </w:rPr>
        <w:t> BAIGIAMOSIOS NUOSTATOS</w:t>
      </w:r>
      <w:r w:rsidRPr="00C147B8">
        <w:rPr>
          <w:rFonts w:ascii="Times New Roman" w:eastAsia="Times New Roman" w:hAnsi="Times New Roman" w:cs="Times New Roman"/>
          <w:sz w:val="24"/>
          <w:szCs w:val="24"/>
          <w:lang w:eastAsia="lt-LT"/>
        </w:rPr>
        <w:t> </w:t>
      </w:r>
    </w:p>
    <w:p w14:paraId="596FD0C0" w14:textId="77777777" w:rsidR="00862C1A" w:rsidRDefault="00862C1A" w:rsidP="00C147B8">
      <w:pPr>
        <w:spacing w:after="0" w:line="240" w:lineRule="auto"/>
        <w:ind w:firstLine="360"/>
        <w:jc w:val="both"/>
        <w:textAlignment w:val="baseline"/>
        <w:rPr>
          <w:rFonts w:ascii="Times New Roman" w:eastAsia="Times New Roman" w:hAnsi="Times New Roman" w:cs="Times New Roman"/>
          <w:sz w:val="24"/>
          <w:szCs w:val="24"/>
          <w:lang w:eastAsia="lt-LT"/>
        </w:rPr>
      </w:pPr>
    </w:p>
    <w:p w14:paraId="53982C40" w14:textId="35A6F6AD" w:rsidR="00EA3515" w:rsidRPr="00C147B8" w:rsidRDefault="00862C1A" w:rsidP="00862C1A">
      <w:pPr>
        <w:spacing w:after="0" w:line="240" w:lineRule="auto"/>
        <w:ind w:firstLine="1296"/>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 </w:t>
      </w:r>
      <w:r w:rsidR="00A561A3" w:rsidRPr="00C147B8">
        <w:rPr>
          <w:rFonts w:ascii="Times New Roman" w:eastAsia="Times New Roman" w:hAnsi="Times New Roman" w:cs="Times New Roman"/>
          <w:sz w:val="24"/>
          <w:szCs w:val="24"/>
          <w:lang w:eastAsia="lt-LT"/>
        </w:rPr>
        <w:t>Įstaigos</w:t>
      </w:r>
      <w:r w:rsidR="00097AF0">
        <w:rPr>
          <w:rFonts w:ascii="Times New Roman" w:eastAsia="Times New Roman" w:hAnsi="Times New Roman" w:cs="Times New Roman"/>
          <w:sz w:val="24"/>
          <w:szCs w:val="24"/>
          <w:lang w:eastAsia="lt-LT"/>
        </w:rPr>
        <w:t xml:space="preserve"> vadovas ir </w:t>
      </w:r>
      <w:r w:rsidR="00A561A3" w:rsidRPr="00C147B8">
        <w:rPr>
          <w:rFonts w:ascii="Times New Roman" w:eastAsia="Times New Roman" w:hAnsi="Times New Roman" w:cs="Times New Roman"/>
          <w:sz w:val="24"/>
          <w:szCs w:val="24"/>
          <w:lang w:eastAsia="lt-LT"/>
        </w:rPr>
        <w:t xml:space="preserve"> </w:t>
      </w:r>
      <w:r w:rsidR="00097AF0">
        <w:rPr>
          <w:rFonts w:ascii="Times New Roman" w:eastAsia="Times New Roman" w:hAnsi="Times New Roman" w:cs="Times New Roman"/>
          <w:sz w:val="24"/>
          <w:szCs w:val="24"/>
          <w:lang w:eastAsia="lt-LT"/>
        </w:rPr>
        <w:t xml:space="preserve">darbuotojas, vykdantis asmens duomenų teisinės apsaugos reikalavimų laikymosi Lopšelyje-darželyje kontrolės funkcijas </w:t>
      </w:r>
      <w:r w:rsidR="00A561A3" w:rsidRPr="00C147B8">
        <w:rPr>
          <w:rFonts w:ascii="Times New Roman" w:eastAsia="Times New Roman" w:hAnsi="Times New Roman" w:cs="Times New Roman"/>
          <w:sz w:val="24"/>
          <w:szCs w:val="24"/>
          <w:lang w:eastAsia="lt-LT"/>
        </w:rPr>
        <w:t>tikrina ir kontroliuoja, ar Darbuotojai ir kiti asmenys laikosi šiose Taisyklėse nustatytų reikalavimų.</w:t>
      </w:r>
    </w:p>
    <w:p w14:paraId="519E75F3" w14:textId="6721AAF2" w:rsidR="00EA3515" w:rsidRPr="00C147B8" w:rsidRDefault="00EA3515" w:rsidP="00097AF0">
      <w:pPr>
        <w:spacing w:after="0" w:line="240" w:lineRule="auto"/>
        <w:ind w:firstLine="1296"/>
        <w:jc w:val="both"/>
        <w:textAlignment w:val="baseline"/>
        <w:rPr>
          <w:rFonts w:ascii="Times New Roman" w:eastAsia="Times New Roman" w:hAnsi="Times New Roman" w:cs="Times New Roman"/>
          <w:sz w:val="24"/>
          <w:szCs w:val="24"/>
          <w:lang w:eastAsia="lt-LT"/>
        </w:rPr>
      </w:pPr>
      <w:r w:rsidRPr="00C147B8">
        <w:rPr>
          <w:rFonts w:ascii="Times New Roman" w:eastAsia="Times New Roman" w:hAnsi="Times New Roman" w:cs="Times New Roman"/>
          <w:sz w:val="24"/>
          <w:szCs w:val="24"/>
          <w:lang w:eastAsia="lt-LT"/>
        </w:rPr>
        <w:t>3</w:t>
      </w:r>
      <w:r w:rsidR="00097AF0">
        <w:rPr>
          <w:rFonts w:ascii="Times New Roman" w:eastAsia="Times New Roman" w:hAnsi="Times New Roman" w:cs="Times New Roman"/>
          <w:sz w:val="24"/>
          <w:szCs w:val="24"/>
          <w:lang w:eastAsia="lt-LT"/>
        </w:rPr>
        <w:t>4</w:t>
      </w:r>
      <w:r w:rsidRPr="00C147B8">
        <w:rPr>
          <w:rFonts w:ascii="Times New Roman" w:eastAsia="Times New Roman" w:hAnsi="Times New Roman" w:cs="Times New Roman"/>
          <w:sz w:val="24"/>
          <w:szCs w:val="24"/>
          <w:lang w:eastAsia="lt-LT"/>
        </w:rPr>
        <w:t xml:space="preserve">. </w:t>
      </w:r>
      <w:r w:rsidR="00A561A3" w:rsidRPr="00C147B8">
        <w:rPr>
          <w:rStyle w:val="bold"/>
          <w:rFonts w:ascii="Times New Roman" w:eastAsia="Times New Roman" w:hAnsi="Times New Roman" w:cs="Times New Roman"/>
          <w:sz w:val="24"/>
          <w:szCs w:val="24"/>
        </w:rPr>
        <w:t xml:space="preserve">Įstaigos darbuotojai, pažeidę šių </w:t>
      </w:r>
      <w:r w:rsidR="00097AF0">
        <w:rPr>
          <w:rStyle w:val="bold"/>
          <w:rFonts w:ascii="Times New Roman" w:eastAsia="Times New Roman" w:hAnsi="Times New Roman" w:cs="Times New Roman"/>
          <w:sz w:val="24"/>
          <w:szCs w:val="24"/>
        </w:rPr>
        <w:t>T</w:t>
      </w:r>
      <w:r w:rsidR="00A561A3" w:rsidRPr="00C147B8">
        <w:rPr>
          <w:rStyle w:val="bold"/>
          <w:rFonts w:ascii="Times New Roman" w:eastAsia="Times New Roman" w:hAnsi="Times New Roman" w:cs="Times New Roman"/>
          <w:sz w:val="24"/>
          <w:szCs w:val="24"/>
        </w:rPr>
        <w:t>aisyklių reikalavimus, atsako Lietuvos Respublikos teisės aktų nustatyta tvarka</w:t>
      </w:r>
      <w:r w:rsidRPr="00C147B8">
        <w:rPr>
          <w:rStyle w:val="bold"/>
          <w:rFonts w:ascii="Times New Roman" w:eastAsia="Times New Roman" w:hAnsi="Times New Roman" w:cs="Times New Roman"/>
          <w:sz w:val="24"/>
          <w:szCs w:val="24"/>
        </w:rPr>
        <w:t>.</w:t>
      </w:r>
    </w:p>
    <w:p w14:paraId="27D530F9" w14:textId="708D68C1" w:rsidR="00A561A3" w:rsidRPr="00C147B8" w:rsidRDefault="00EA3515" w:rsidP="00097AF0">
      <w:pPr>
        <w:spacing w:after="0" w:line="240" w:lineRule="auto"/>
        <w:ind w:firstLine="1296"/>
        <w:jc w:val="both"/>
        <w:textAlignment w:val="baseline"/>
        <w:rPr>
          <w:rFonts w:ascii="Times New Roman" w:eastAsia="Times New Roman" w:hAnsi="Times New Roman" w:cs="Times New Roman"/>
          <w:sz w:val="24"/>
          <w:szCs w:val="24"/>
          <w:lang w:eastAsia="lt-LT"/>
        </w:rPr>
      </w:pPr>
      <w:r w:rsidRPr="00C147B8">
        <w:rPr>
          <w:rFonts w:ascii="Times New Roman" w:eastAsia="Times New Roman" w:hAnsi="Times New Roman" w:cs="Times New Roman"/>
          <w:sz w:val="24"/>
          <w:szCs w:val="24"/>
          <w:lang w:eastAsia="lt-LT"/>
        </w:rPr>
        <w:t>3</w:t>
      </w:r>
      <w:r w:rsidR="00097AF0">
        <w:rPr>
          <w:rFonts w:ascii="Times New Roman" w:eastAsia="Times New Roman" w:hAnsi="Times New Roman" w:cs="Times New Roman"/>
          <w:sz w:val="24"/>
          <w:szCs w:val="24"/>
          <w:lang w:eastAsia="lt-LT"/>
        </w:rPr>
        <w:t>5</w:t>
      </w:r>
      <w:r w:rsidRPr="00C147B8">
        <w:rPr>
          <w:rFonts w:ascii="Times New Roman" w:eastAsia="Times New Roman" w:hAnsi="Times New Roman" w:cs="Times New Roman"/>
          <w:sz w:val="24"/>
          <w:szCs w:val="24"/>
          <w:lang w:eastAsia="lt-LT"/>
        </w:rPr>
        <w:t xml:space="preserve">. </w:t>
      </w:r>
      <w:r w:rsidR="00A561A3" w:rsidRPr="00C147B8">
        <w:rPr>
          <w:rFonts w:ascii="Times New Roman" w:eastAsia="Times New Roman" w:hAnsi="Times New Roman" w:cs="Times New Roman"/>
          <w:sz w:val="24"/>
          <w:szCs w:val="24"/>
          <w:lang w:eastAsia="lt-LT"/>
        </w:rPr>
        <w:t>Taisyklės periodiškai, ne rečiau kaip kartą per 2 (dvejus) metus, peržiūrimos, jei reikalinga keičiamos, atnaujinamos, papildomos ir tvirtinamos Įstaigos vadovo įsakymu. </w:t>
      </w:r>
    </w:p>
    <w:p w14:paraId="38C47BBA" w14:textId="77777777" w:rsidR="00A561A3" w:rsidRPr="00C147B8" w:rsidRDefault="00A561A3" w:rsidP="00C147B8">
      <w:pPr>
        <w:spacing w:after="0" w:line="240" w:lineRule="auto"/>
        <w:jc w:val="both"/>
        <w:textAlignment w:val="baseline"/>
        <w:rPr>
          <w:rFonts w:ascii="Times New Roman" w:eastAsia="Times New Roman" w:hAnsi="Times New Roman" w:cs="Times New Roman"/>
          <w:sz w:val="24"/>
          <w:szCs w:val="24"/>
          <w:lang w:eastAsia="lt-LT"/>
        </w:rPr>
      </w:pPr>
      <w:r w:rsidRPr="00C147B8">
        <w:rPr>
          <w:rFonts w:ascii="Times New Roman" w:eastAsia="Times New Roman" w:hAnsi="Times New Roman" w:cs="Times New Roman"/>
          <w:sz w:val="24"/>
          <w:szCs w:val="24"/>
          <w:lang w:eastAsia="lt-LT"/>
        </w:rPr>
        <w:t> </w:t>
      </w:r>
    </w:p>
    <w:p w14:paraId="665740FA" w14:textId="0DC44B81" w:rsidR="00E275C8" w:rsidRPr="00C147B8" w:rsidRDefault="00A561A3" w:rsidP="00640160">
      <w:pPr>
        <w:spacing w:after="0"/>
        <w:ind w:firstLine="840"/>
        <w:jc w:val="center"/>
        <w:textAlignment w:val="baseline"/>
        <w:rPr>
          <w:rFonts w:ascii="Times New Roman" w:eastAsia="Times New Roman" w:hAnsi="Times New Roman" w:cs="Times New Roman"/>
          <w:sz w:val="24"/>
          <w:szCs w:val="24"/>
          <w:lang w:eastAsia="lt-LT"/>
        </w:rPr>
      </w:pPr>
      <w:r w:rsidRPr="00C147B8">
        <w:rPr>
          <w:rFonts w:ascii="Times New Roman" w:eastAsia="Times New Roman" w:hAnsi="Times New Roman" w:cs="Times New Roman"/>
          <w:sz w:val="24"/>
          <w:szCs w:val="24"/>
          <w:lang w:eastAsia="lt-LT"/>
        </w:rPr>
        <w:t>___________________________ </w:t>
      </w:r>
    </w:p>
    <w:p w14:paraId="265C5ED0" w14:textId="77777777" w:rsidR="00C91EAA" w:rsidRDefault="00C91EAA" w:rsidP="006940A9">
      <w:pPr>
        <w:keepNext/>
        <w:widowControl w:val="0"/>
        <w:shd w:val="clear" w:color="auto" w:fill="FFFFFF"/>
        <w:tabs>
          <w:tab w:val="left" w:pos="960"/>
        </w:tabs>
        <w:suppressAutoHyphens/>
        <w:spacing w:after="0" w:line="240" w:lineRule="auto"/>
        <w:textAlignment w:val="baseline"/>
        <w:rPr>
          <w:rFonts w:ascii="Times New Roman" w:hAnsi="Times New Roman" w:cs="Times New Roman"/>
          <w:b/>
          <w:caps/>
          <w:sz w:val="24"/>
          <w:szCs w:val="24"/>
          <w:lang w:eastAsia="lt-LT"/>
        </w:rPr>
      </w:pPr>
    </w:p>
    <w:tbl>
      <w:tblPr>
        <w:tblStyle w:val="TableGrid1"/>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CC002B" w14:paraId="2DAE1A2B" w14:textId="77777777" w:rsidTr="00CC002B">
        <w:trPr>
          <w:trHeight w:val="678"/>
        </w:trPr>
        <w:tc>
          <w:tcPr>
            <w:tcW w:w="10201" w:type="dxa"/>
            <w:hideMark/>
          </w:tcPr>
          <w:p w14:paraId="1730BDFE" w14:textId="77777777" w:rsidR="00C91EAA" w:rsidRDefault="00CC002B">
            <w:pPr>
              <w:spacing w:after="0" w:line="240" w:lineRule="auto"/>
              <w:jc w:val="center"/>
              <w:rPr>
                <w:rFonts w:ascii="Times New Roman" w:hAnsi="Times New Roman"/>
                <w:sz w:val="24"/>
                <w:szCs w:val="24"/>
                <w:lang w:eastAsia="lt-LT"/>
              </w:rPr>
            </w:pPr>
            <w:r w:rsidRPr="00CC002B">
              <w:rPr>
                <w:rFonts w:ascii="Times New Roman" w:hAnsi="Times New Roman"/>
                <w:sz w:val="24"/>
                <w:szCs w:val="24"/>
                <w:lang w:eastAsia="lt-LT"/>
              </w:rPr>
              <w:t xml:space="preserve">                                                                                 </w:t>
            </w:r>
          </w:p>
          <w:p w14:paraId="3A1A6AC2" w14:textId="77777777" w:rsidR="00C91EAA" w:rsidRDefault="00C91EAA">
            <w:pPr>
              <w:spacing w:after="0" w:line="240" w:lineRule="auto"/>
              <w:jc w:val="center"/>
              <w:rPr>
                <w:rFonts w:ascii="Times New Roman" w:hAnsi="Times New Roman"/>
                <w:sz w:val="24"/>
                <w:szCs w:val="24"/>
                <w:lang w:eastAsia="lt-LT"/>
              </w:rPr>
            </w:pPr>
          </w:p>
          <w:p w14:paraId="662758EF" w14:textId="77777777" w:rsidR="00C91EAA" w:rsidRDefault="00C91EAA">
            <w:pPr>
              <w:spacing w:after="0" w:line="240" w:lineRule="auto"/>
              <w:jc w:val="center"/>
              <w:rPr>
                <w:rFonts w:ascii="Times New Roman" w:hAnsi="Times New Roman"/>
                <w:sz w:val="24"/>
                <w:szCs w:val="24"/>
                <w:lang w:eastAsia="lt-LT"/>
              </w:rPr>
            </w:pPr>
          </w:p>
          <w:p w14:paraId="20B2257D" w14:textId="77777777" w:rsidR="00C91EAA" w:rsidRDefault="00C91EAA">
            <w:pPr>
              <w:spacing w:after="0" w:line="240" w:lineRule="auto"/>
              <w:jc w:val="center"/>
              <w:rPr>
                <w:rFonts w:ascii="Times New Roman" w:hAnsi="Times New Roman"/>
                <w:sz w:val="24"/>
                <w:szCs w:val="24"/>
                <w:lang w:eastAsia="lt-LT"/>
              </w:rPr>
            </w:pPr>
          </w:p>
          <w:p w14:paraId="6EBB9B00" w14:textId="77777777" w:rsidR="00C91EAA" w:rsidRDefault="00C91EAA">
            <w:pPr>
              <w:spacing w:after="0" w:line="240" w:lineRule="auto"/>
              <w:jc w:val="center"/>
              <w:rPr>
                <w:rFonts w:ascii="Times New Roman" w:hAnsi="Times New Roman"/>
                <w:sz w:val="24"/>
                <w:szCs w:val="24"/>
                <w:lang w:eastAsia="lt-LT"/>
              </w:rPr>
            </w:pPr>
          </w:p>
          <w:p w14:paraId="744FD239" w14:textId="77777777" w:rsidR="00C91EAA" w:rsidRDefault="00C91EAA">
            <w:pPr>
              <w:spacing w:after="0" w:line="240" w:lineRule="auto"/>
              <w:jc w:val="center"/>
              <w:rPr>
                <w:rFonts w:ascii="Times New Roman" w:hAnsi="Times New Roman"/>
                <w:sz w:val="24"/>
                <w:szCs w:val="24"/>
                <w:lang w:eastAsia="lt-LT"/>
              </w:rPr>
            </w:pPr>
          </w:p>
          <w:p w14:paraId="0F498D9B" w14:textId="77777777" w:rsidR="00C91EAA" w:rsidRDefault="00C91EAA">
            <w:pPr>
              <w:spacing w:after="0" w:line="240" w:lineRule="auto"/>
              <w:jc w:val="center"/>
              <w:rPr>
                <w:rFonts w:ascii="Times New Roman" w:hAnsi="Times New Roman"/>
                <w:sz w:val="24"/>
                <w:szCs w:val="24"/>
                <w:lang w:eastAsia="lt-LT"/>
              </w:rPr>
            </w:pPr>
          </w:p>
          <w:p w14:paraId="4C55E92B" w14:textId="77777777" w:rsidR="00C91EAA" w:rsidRDefault="00C91EAA">
            <w:pPr>
              <w:spacing w:after="0" w:line="240" w:lineRule="auto"/>
              <w:jc w:val="center"/>
              <w:rPr>
                <w:rFonts w:ascii="Times New Roman" w:hAnsi="Times New Roman"/>
                <w:sz w:val="24"/>
                <w:szCs w:val="24"/>
                <w:lang w:eastAsia="lt-LT"/>
              </w:rPr>
            </w:pPr>
          </w:p>
          <w:p w14:paraId="7FF2A519" w14:textId="77777777" w:rsidR="00C91EAA" w:rsidRDefault="00C91EAA">
            <w:pPr>
              <w:spacing w:after="0" w:line="240" w:lineRule="auto"/>
              <w:jc w:val="center"/>
              <w:rPr>
                <w:rFonts w:ascii="Times New Roman" w:hAnsi="Times New Roman"/>
                <w:sz w:val="24"/>
                <w:szCs w:val="24"/>
                <w:lang w:eastAsia="lt-LT"/>
              </w:rPr>
            </w:pPr>
          </w:p>
          <w:p w14:paraId="21404DD1" w14:textId="77777777" w:rsidR="00C91EAA" w:rsidRDefault="00C91EAA">
            <w:pPr>
              <w:spacing w:after="0" w:line="240" w:lineRule="auto"/>
              <w:jc w:val="center"/>
              <w:rPr>
                <w:rFonts w:ascii="Times New Roman" w:hAnsi="Times New Roman"/>
                <w:sz w:val="24"/>
                <w:szCs w:val="24"/>
                <w:lang w:eastAsia="lt-LT"/>
              </w:rPr>
            </w:pPr>
          </w:p>
          <w:p w14:paraId="0D947FE8" w14:textId="77777777" w:rsidR="00C91EAA" w:rsidRDefault="00C91EAA">
            <w:pPr>
              <w:spacing w:after="0" w:line="240" w:lineRule="auto"/>
              <w:jc w:val="center"/>
              <w:rPr>
                <w:rFonts w:ascii="Times New Roman" w:hAnsi="Times New Roman"/>
                <w:sz w:val="24"/>
                <w:szCs w:val="24"/>
                <w:lang w:eastAsia="lt-LT"/>
              </w:rPr>
            </w:pPr>
          </w:p>
          <w:p w14:paraId="15F3990E" w14:textId="77777777" w:rsidR="00C91EAA" w:rsidRDefault="00C91EAA">
            <w:pPr>
              <w:spacing w:after="0" w:line="240" w:lineRule="auto"/>
              <w:jc w:val="center"/>
              <w:rPr>
                <w:rFonts w:ascii="Times New Roman" w:hAnsi="Times New Roman"/>
                <w:sz w:val="24"/>
                <w:szCs w:val="24"/>
                <w:lang w:eastAsia="lt-LT"/>
              </w:rPr>
            </w:pPr>
          </w:p>
          <w:p w14:paraId="5BF74F03" w14:textId="77777777" w:rsidR="00C91EAA" w:rsidRDefault="00C91EAA">
            <w:pPr>
              <w:spacing w:after="0" w:line="240" w:lineRule="auto"/>
              <w:jc w:val="center"/>
              <w:rPr>
                <w:rFonts w:ascii="Times New Roman" w:hAnsi="Times New Roman"/>
                <w:sz w:val="24"/>
                <w:szCs w:val="24"/>
                <w:lang w:eastAsia="lt-LT"/>
              </w:rPr>
            </w:pPr>
          </w:p>
          <w:p w14:paraId="23AD808F" w14:textId="77777777" w:rsidR="00C91EAA" w:rsidRDefault="00C91EAA">
            <w:pPr>
              <w:spacing w:after="0" w:line="240" w:lineRule="auto"/>
              <w:jc w:val="center"/>
              <w:rPr>
                <w:rFonts w:ascii="Times New Roman" w:hAnsi="Times New Roman"/>
                <w:sz w:val="24"/>
                <w:szCs w:val="24"/>
                <w:lang w:eastAsia="lt-LT"/>
              </w:rPr>
            </w:pPr>
          </w:p>
          <w:p w14:paraId="231CB905" w14:textId="77777777" w:rsidR="00C91EAA" w:rsidRDefault="00C91EAA">
            <w:pPr>
              <w:spacing w:after="0" w:line="240" w:lineRule="auto"/>
              <w:jc w:val="center"/>
              <w:rPr>
                <w:rFonts w:ascii="Times New Roman" w:hAnsi="Times New Roman"/>
                <w:sz w:val="24"/>
                <w:szCs w:val="24"/>
                <w:lang w:eastAsia="lt-LT"/>
              </w:rPr>
            </w:pPr>
          </w:p>
          <w:p w14:paraId="3EE0CC5F" w14:textId="77777777" w:rsidR="00C91EAA" w:rsidRDefault="00C91EAA">
            <w:pPr>
              <w:spacing w:after="0" w:line="240" w:lineRule="auto"/>
              <w:jc w:val="center"/>
              <w:rPr>
                <w:rFonts w:ascii="Times New Roman" w:hAnsi="Times New Roman"/>
                <w:sz w:val="24"/>
                <w:szCs w:val="24"/>
                <w:lang w:eastAsia="lt-LT"/>
              </w:rPr>
            </w:pPr>
          </w:p>
          <w:p w14:paraId="00492FC8" w14:textId="77777777" w:rsidR="00C91EAA" w:rsidRDefault="00C91EAA">
            <w:pPr>
              <w:spacing w:after="0" w:line="240" w:lineRule="auto"/>
              <w:jc w:val="center"/>
              <w:rPr>
                <w:rFonts w:ascii="Times New Roman" w:hAnsi="Times New Roman"/>
                <w:sz w:val="24"/>
                <w:szCs w:val="24"/>
                <w:lang w:eastAsia="lt-LT"/>
              </w:rPr>
            </w:pPr>
          </w:p>
          <w:p w14:paraId="1DFED2A9" w14:textId="77777777" w:rsidR="00C91EAA" w:rsidRDefault="00C91EAA">
            <w:pPr>
              <w:spacing w:after="0" w:line="240" w:lineRule="auto"/>
              <w:jc w:val="center"/>
              <w:rPr>
                <w:rFonts w:ascii="Times New Roman" w:hAnsi="Times New Roman"/>
                <w:sz w:val="24"/>
                <w:szCs w:val="24"/>
                <w:lang w:eastAsia="lt-LT"/>
              </w:rPr>
            </w:pPr>
          </w:p>
          <w:p w14:paraId="7C938B7A" w14:textId="0446C2E2" w:rsidR="00C91EAA" w:rsidRDefault="00C91EAA">
            <w:pPr>
              <w:spacing w:after="0" w:line="240" w:lineRule="auto"/>
              <w:jc w:val="center"/>
              <w:rPr>
                <w:rFonts w:ascii="Times New Roman" w:hAnsi="Times New Roman"/>
                <w:sz w:val="24"/>
                <w:szCs w:val="24"/>
                <w:lang w:eastAsia="lt-LT"/>
              </w:rPr>
            </w:pPr>
          </w:p>
          <w:p w14:paraId="29AF19D1" w14:textId="6BB78743" w:rsidR="00C91EAA" w:rsidRDefault="00C91EAA">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 xml:space="preserve">                                                                                                 Klaipėdos lopšelio-darželio „Pagrandukas“</w:t>
            </w:r>
          </w:p>
          <w:p w14:paraId="2B7F7F4E" w14:textId="14DCAE9D" w:rsidR="00C91EAA" w:rsidRDefault="00C91EAA">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 xml:space="preserve">                                                                                       asmens duomenų tvarkymo taisyklių</w:t>
            </w:r>
          </w:p>
          <w:p w14:paraId="1DC526A3" w14:textId="7250786E" w:rsidR="00C91EAA" w:rsidRDefault="00C91EAA">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 xml:space="preserve">                                          1 priedas </w:t>
            </w:r>
          </w:p>
          <w:p w14:paraId="1428F718" w14:textId="7DFD80CD" w:rsidR="00C91EAA" w:rsidRDefault="00C91EAA">
            <w:pPr>
              <w:spacing w:after="0" w:line="240" w:lineRule="auto"/>
              <w:jc w:val="center"/>
              <w:rPr>
                <w:rFonts w:ascii="Times New Roman" w:hAnsi="Times New Roman"/>
                <w:sz w:val="24"/>
                <w:szCs w:val="24"/>
                <w:lang w:eastAsia="lt-LT"/>
              </w:rPr>
            </w:pPr>
          </w:p>
          <w:p w14:paraId="01432ABE" w14:textId="77777777" w:rsidR="003D5133" w:rsidRDefault="003D5133">
            <w:pPr>
              <w:spacing w:after="0" w:line="240" w:lineRule="auto"/>
              <w:jc w:val="center"/>
              <w:rPr>
                <w:rFonts w:ascii="Times New Roman" w:hAnsi="Times New Roman"/>
                <w:sz w:val="24"/>
                <w:szCs w:val="24"/>
                <w:lang w:eastAsia="lt-LT"/>
              </w:rPr>
            </w:pPr>
          </w:p>
          <w:p w14:paraId="3898C625" w14:textId="57F64BA4" w:rsidR="00C91EAA" w:rsidRDefault="00C91EAA">
            <w:pPr>
              <w:spacing w:after="0" w:line="240" w:lineRule="auto"/>
              <w:jc w:val="center"/>
              <w:rPr>
                <w:rFonts w:ascii="Times New Roman" w:hAnsi="Times New Roman"/>
                <w:sz w:val="24"/>
                <w:szCs w:val="24"/>
                <w:lang w:eastAsia="lt-LT"/>
              </w:rPr>
            </w:pPr>
          </w:p>
          <w:p w14:paraId="1EC0A706" w14:textId="30F3C5CD" w:rsidR="00C91EAA" w:rsidRDefault="00C91EAA">
            <w:pPr>
              <w:spacing w:after="0" w:line="240" w:lineRule="auto"/>
              <w:jc w:val="center"/>
              <w:rPr>
                <w:rFonts w:ascii="Times New Roman" w:hAnsi="Times New Roman"/>
                <w:b/>
                <w:bCs/>
                <w:sz w:val="24"/>
                <w:szCs w:val="24"/>
                <w:lang w:eastAsia="lt-LT"/>
              </w:rPr>
            </w:pPr>
            <w:r w:rsidRPr="00C91EAA">
              <w:rPr>
                <w:rFonts w:ascii="Times New Roman" w:hAnsi="Times New Roman"/>
                <w:b/>
                <w:bCs/>
                <w:sz w:val="24"/>
                <w:szCs w:val="24"/>
                <w:lang w:eastAsia="lt-LT"/>
              </w:rPr>
              <w:t>SUSITARIMAS</w:t>
            </w:r>
          </w:p>
          <w:p w14:paraId="12F81F0B" w14:textId="57A52139" w:rsidR="00C91EAA" w:rsidRDefault="00C91EAA">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DĖL ASMENS DUOMENŲ APSAUGOS</w:t>
            </w:r>
          </w:p>
          <w:p w14:paraId="74F872A0" w14:textId="7A526C0B" w:rsidR="00C91EAA" w:rsidRDefault="00C91EAA">
            <w:pPr>
              <w:spacing w:after="0" w:line="240" w:lineRule="auto"/>
              <w:jc w:val="center"/>
              <w:rPr>
                <w:rFonts w:ascii="Times New Roman" w:hAnsi="Times New Roman"/>
                <w:b/>
                <w:bCs/>
                <w:sz w:val="24"/>
                <w:szCs w:val="24"/>
                <w:lang w:eastAsia="lt-LT"/>
              </w:rPr>
            </w:pPr>
          </w:p>
          <w:p w14:paraId="4707CF04" w14:textId="6272A7F0" w:rsidR="00C91EAA" w:rsidRDefault="00C91EAA">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PRIE  20____M. ___________   ____D. DARBO SUTARTIES Nr. _____</w:t>
            </w:r>
          </w:p>
          <w:p w14:paraId="63A19C2B" w14:textId="49F112BC" w:rsidR="00C91EAA" w:rsidRDefault="00C91EAA">
            <w:pPr>
              <w:spacing w:after="0" w:line="240" w:lineRule="auto"/>
              <w:jc w:val="center"/>
              <w:rPr>
                <w:rFonts w:ascii="Times New Roman" w:hAnsi="Times New Roman"/>
                <w:sz w:val="24"/>
                <w:szCs w:val="24"/>
                <w:lang w:eastAsia="lt-LT"/>
              </w:rPr>
            </w:pPr>
          </w:p>
          <w:p w14:paraId="40688C77" w14:textId="52BE411A" w:rsidR="00C91EAA" w:rsidRDefault="00C91EAA">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20___ m. ____________   ____ d.</w:t>
            </w:r>
          </w:p>
          <w:p w14:paraId="67D45C82" w14:textId="555D71F3" w:rsidR="00C91EAA" w:rsidRDefault="00C91EAA">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Klaipėda</w:t>
            </w:r>
          </w:p>
          <w:p w14:paraId="59FE615B" w14:textId="08CB6EA7" w:rsidR="00C91EAA" w:rsidRDefault="00C91EAA" w:rsidP="003D5133">
            <w:pPr>
              <w:spacing w:after="0" w:line="240" w:lineRule="auto"/>
              <w:rPr>
                <w:rFonts w:ascii="Times New Roman" w:hAnsi="Times New Roman"/>
                <w:sz w:val="24"/>
                <w:szCs w:val="24"/>
                <w:lang w:eastAsia="lt-LT"/>
              </w:rPr>
            </w:pPr>
          </w:p>
          <w:p w14:paraId="7F60B5E9" w14:textId="77777777" w:rsidR="003D5133" w:rsidRDefault="003D5133" w:rsidP="003D5133">
            <w:pPr>
              <w:spacing w:after="0" w:line="240" w:lineRule="auto"/>
              <w:rPr>
                <w:rFonts w:ascii="Times New Roman" w:hAnsi="Times New Roman"/>
                <w:sz w:val="24"/>
                <w:szCs w:val="24"/>
                <w:lang w:eastAsia="lt-LT"/>
              </w:rPr>
            </w:pPr>
          </w:p>
          <w:p w14:paraId="383CE433" w14:textId="0CAA4B9B" w:rsidR="00C91EAA" w:rsidRDefault="00C91EAA" w:rsidP="00C91EAA">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Šį susitarimą (toliau – Susitarimas) sudarė:</w:t>
            </w:r>
          </w:p>
          <w:p w14:paraId="7C233446" w14:textId="0AB3605A" w:rsidR="00C91EAA" w:rsidRDefault="00C91EAA" w:rsidP="00C91EAA">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Klaipėdos  lopšelis-darželis „Pagrandukas“, juridinio asmens kodas</w:t>
            </w:r>
            <w:r w:rsidR="00553D30">
              <w:rPr>
                <w:rFonts w:ascii="Times New Roman" w:hAnsi="Times New Roman"/>
                <w:sz w:val="24"/>
                <w:szCs w:val="24"/>
                <w:lang w:eastAsia="lt-LT"/>
              </w:rPr>
              <w:t xml:space="preserve"> 190435462, adresas Žardininkų g. 10, Klaipėda, Lietuvos Respublika (toliau – Darbdavys), atstovaujamas direktorės Kristinos Valinčienės</w:t>
            </w:r>
          </w:p>
          <w:p w14:paraId="1E840276" w14:textId="097AE738" w:rsidR="00553D30" w:rsidRPr="00C91EAA" w:rsidRDefault="00553D30" w:rsidP="00C91EAA">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ir _________________________________________________________________________________</w:t>
            </w:r>
          </w:p>
          <w:p w14:paraId="449E070C" w14:textId="4BF27A4C" w:rsidR="00C91EAA" w:rsidRDefault="00553D30" w:rsidP="00C91EAA">
            <w:pPr>
              <w:spacing w:after="0" w:line="240" w:lineRule="auto"/>
              <w:rPr>
                <w:rFonts w:ascii="Times New Roman" w:hAnsi="Times New Roman"/>
                <w:sz w:val="20"/>
                <w:lang w:eastAsia="lt-LT"/>
              </w:rPr>
            </w:pPr>
            <w:r>
              <w:rPr>
                <w:rFonts w:ascii="Times New Roman" w:hAnsi="Times New Roman"/>
                <w:sz w:val="20"/>
                <w:lang w:eastAsia="lt-LT"/>
              </w:rPr>
              <w:t xml:space="preserve">                                              (darbuotojo vardas, pavardė, asmens kodas, adresas)</w:t>
            </w:r>
          </w:p>
          <w:p w14:paraId="304A9FA2" w14:textId="30484816" w:rsidR="00553D30" w:rsidRDefault="00553D30" w:rsidP="00C91EAA">
            <w:pPr>
              <w:spacing w:after="0" w:line="240" w:lineRule="auto"/>
              <w:rPr>
                <w:rFonts w:ascii="Times New Roman" w:hAnsi="Times New Roman"/>
                <w:sz w:val="20"/>
                <w:lang w:eastAsia="lt-LT"/>
              </w:rPr>
            </w:pPr>
            <w:r>
              <w:rPr>
                <w:rFonts w:ascii="Times New Roman" w:hAnsi="Times New Roman"/>
                <w:sz w:val="20"/>
                <w:lang w:eastAsia="lt-LT"/>
              </w:rPr>
              <w:t>___________________________________________________________________________________________________,</w:t>
            </w:r>
          </w:p>
          <w:p w14:paraId="5BFA8911" w14:textId="77777777" w:rsidR="00553D30" w:rsidRDefault="00553D30" w:rsidP="00C91EAA">
            <w:pPr>
              <w:spacing w:after="0" w:line="240" w:lineRule="auto"/>
              <w:rPr>
                <w:rFonts w:ascii="Times New Roman" w:hAnsi="Times New Roman"/>
                <w:sz w:val="24"/>
                <w:szCs w:val="24"/>
                <w:lang w:eastAsia="lt-LT"/>
              </w:rPr>
            </w:pPr>
          </w:p>
          <w:p w14:paraId="600248CF" w14:textId="224A4019" w:rsidR="00553D30" w:rsidRDefault="00553D30" w:rsidP="00C91EAA">
            <w:pPr>
              <w:spacing w:after="0" w:line="240" w:lineRule="auto"/>
              <w:rPr>
                <w:rFonts w:ascii="Times New Roman" w:hAnsi="Times New Roman"/>
                <w:sz w:val="24"/>
                <w:szCs w:val="24"/>
                <w:lang w:eastAsia="lt-LT"/>
              </w:rPr>
            </w:pPr>
            <w:r w:rsidRPr="00553D30">
              <w:rPr>
                <w:rFonts w:ascii="Times New Roman" w:hAnsi="Times New Roman"/>
                <w:sz w:val="24"/>
                <w:szCs w:val="24"/>
                <w:lang w:eastAsia="lt-LT"/>
              </w:rPr>
              <w:t>Lietuvos Respublika (toliau – Darbuotojas)</w:t>
            </w:r>
            <w:r>
              <w:rPr>
                <w:rFonts w:ascii="Times New Roman" w:hAnsi="Times New Roman"/>
                <w:sz w:val="24"/>
                <w:szCs w:val="24"/>
                <w:lang w:eastAsia="lt-LT"/>
              </w:rPr>
              <w:t>.</w:t>
            </w:r>
          </w:p>
          <w:p w14:paraId="1589B57C" w14:textId="466C5B17" w:rsidR="00553D30" w:rsidRPr="00212E00" w:rsidRDefault="00553D30" w:rsidP="00CD4DAF">
            <w:pPr>
              <w:pStyle w:val="Sraopastraipa"/>
              <w:numPr>
                <w:ilvl w:val="0"/>
                <w:numId w:val="21"/>
              </w:numPr>
              <w:jc w:val="both"/>
              <w:rPr>
                <w:b/>
                <w:bCs/>
                <w:szCs w:val="24"/>
                <w:lang w:eastAsia="lt-LT"/>
              </w:rPr>
            </w:pPr>
            <w:r w:rsidRPr="00212E00">
              <w:rPr>
                <w:b/>
                <w:bCs/>
                <w:szCs w:val="24"/>
                <w:lang w:eastAsia="lt-LT"/>
              </w:rPr>
              <w:t>Darbuotojas įsipareigoja:</w:t>
            </w:r>
          </w:p>
          <w:p w14:paraId="45EF4B3C" w14:textId="19B67956" w:rsidR="00553D30" w:rsidRDefault="00553D30" w:rsidP="00CD4DAF">
            <w:pPr>
              <w:pStyle w:val="Sraopastraipa"/>
              <w:numPr>
                <w:ilvl w:val="1"/>
                <w:numId w:val="21"/>
              </w:numPr>
              <w:jc w:val="both"/>
              <w:rPr>
                <w:szCs w:val="24"/>
                <w:lang w:eastAsia="lt-LT"/>
              </w:rPr>
            </w:pPr>
            <w:r>
              <w:rPr>
                <w:szCs w:val="24"/>
                <w:lang w:eastAsia="lt-LT"/>
              </w:rPr>
              <w:t xml:space="preserve"> saugoti asmens duomenų paslaptį;</w:t>
            </w:r>
          </w:p>
          <w:p w14:paraId="26D6D531" w14:textId="5CE5CA20" w:rsidR="00553D30" w:rsidRPr="00F53508" w:rsidRDefault="00F53508" w:rsidP="00CD4DAF">
            <w:pPr>
              <w:pStyle w:val="Sraopastraipa"/>
              <w:numPr>
                <w:ilvl w:val="1"/>
                <w:numId w:val="21"/>
              </w:numPr>
              <w:jc w:val="both"/>
              <w:rPr>
                <w:szCs w:val="24"/>
                <w:lang w:eastAsia="lt-LT"/>
              </w:rPr>
            </w:pPr>
            <w:r>
              <w:rPr>
                <w:szCs w:val="24"/>
                <w:lang w:eastAsia="lt-LT"/>
              </w:rPr>
              <w:t xml:space="preserve"> </w:t>
            </w:r>
            <w:r w:rsidR="00553D30" w:rsidRPr="00F53508">
              <w:rPr>
                <w:szCs w:val="24"/>
                <w:lang w:eastAsia="lt-LT"/>
              </w:rPr>
              <w:t>neatskleisti, neprarasti, neperduoti ar kitaip nesudaryti sąlygų jokiomis priemonėmis naudotis/</w:t>
            </w:r>
          </w:p>
          <w:p w14:paraId="71821F5B" w14:textId="0F31AF0F" w:rsidR="00553D30" w:rsidRDefault="00553D30" w:rsidP="00CD4DAF">
            <w:pPr>
              <w:spacing w:after="0" w:line="240" w:lineRule="auto"/>
              <w:jc w:val="both"/>
              <w:rPr>
                <w:rFonts w:ascii="Times New Roman" w:hAnsi="Times New Roman"/>
                <w:sz w:val="24"/>
                <w:szCs w:val="24"/>
                <w:lang w:eastAsia="lt-LT"/>
              </w:rPr>
            </w:pPr>
            <w:r w:rsidRPr="00553D30">
              <w:rPr>
                <w:rFonts w:ascii="Times New Roman" w:hAnsi="Times New Roman"/>
                <w:sz w:val="24"/>
                <w:szCs w:val="24"/>
                <w:lang w:eastAsia="lt-LT"/>
              </w:rPr>
              <w:t>susipažinti</w:t>
            </w:r>
            <w:r>
              <w:rPr>
                <w:rFonts w:ascii="Times New Roman" w:hAnsi="Times New Roman"/>
                <w:sz w:val="24"/>
                <w:szCs w:val="24"/>
                <w:lang w:eastAsia="lt-LT"/>
              </w:rPr>
              <w:t xml:space="preserve"> su Darbuotojui pavestais tvarkyti ar darbo metu sužinotais asmens duomenimis tretiesiems asmenims</w:t>
            </w:r>
            <w:r w:rsidR="00F53508">
              <w:rPr>
                <w:rFonts w:ascii="Times New Roman" w:hAnsi="Times New Roman"/>
                <w:sz w:val="24"/>
                <w:szCs w:val="24"/>
                <w:lang w:eastAsia="lt-LT"/>
              </w:rPr>
              <w:t>, taip pat asmenims, kurie nėra įgalioti tvarkyti ar su jais susipažinti tiek įstaigos viduje, tiek už jos ribų;</w:t>
            </w:r>
          </w:p>
          <w:p w14:paraId="0EC191C8" w14:textId="31603E45" w:rsidR="00F53508" w:rsidRPr="00F53508" w:rsidRDefault="006937C4" w:rsidP="00CD4DAF">
            <w:pPr>
              <w:pStyle w:val="Sraopastraipa"/>
              <w:numPr>
                <w:ilvl w:val="1"/>
                <w:numId w:val="21"/>
              </w:numPr>
              <w:jc w:val="both"/>
              <w:rPr>
                <w:szCs w:val="24"/>
                <w:lang w:eastAsia="lt-LT"/>
              </w:rPr>
            </w:pPr>
            <w:r>
              <w:rPr>
                <w:szCs w:val="24"/>
                <w:lang w:eastAsia="lt-LT"/>
              </w:rPr>
              <w:t xml:space="preserve"> </w:t>
            </w:r>
            <w:r w:rsidR="00F53508" w:rsidRPr="00F53508">
              <w:rPr>
                <w:szCs w:val="24"/>
                <w:lang w:eastAsia="lt-LT"/>
              </w:rPr>
              <w:t xml:space="preserve">neatskleisti, neperduoti  neįgaliotiems asmenims slaptažodžius ir kitus duomenis, leidžiančius </w:t>
            </w:r>
          </w:p>
          <w:p w14:paraId="293A391E" w14:textId="7860399E" w:rsidR="00F53508" w:rsidRPr="00F53508" w:rsidRDefault="00F53508" w:rsidP="00CD4DAF">
            <w:pPr>
              <w:spacing w:after="0" w:line="240" w:lineRule="auto"/>
              <w:jc w:val="both"/>
              <w:rPr>
                <w:rFonts w:ascii="Times New Roman" w:hAnsi="Times New Roman"/>
                <w:sz w:val="24"/>
                <w:szCs w:val="24"/>
                <w:lang w:eastAsia="lt-LT"/>
              </w:rPr>
            </w:pPr>
            <w:r w:rsidRPr="00F53508">
              <w:rPr>
                <w:rFonts w:ascii="Times New Roman" w:hAnsi="Times New Roman"/>
                <w:sz w:val="24"/>
                <w:szCs w:val="24"/>
                <w:lang w:eastAsia="lt-LT"/>
              </w:rPr>
              <w:t>programinėmis ir techninėmis priemonėmis sužinoti Įstaigos tvarkomus asmens duomenis ar kitaip su-</w:t>
            </w:r>
          </w:p>
          <w:p w14:paraId="5E3F531F" w14:textId="10D5DEC9" w:rsidR="00F53508" w:rsidRDefault="00F53508" w:rsidP="00CD4DAF">
            <w:pPr>
              <w:spacing w:after="0" w:line="240" w:lineRule="auto"/>
              <w:jc w:val="both"/>
              <w:rPr>
                <w:rFonts w:ascii="Times New Roman" w:hAnsi="Times New Roman"/>
                <w:sz w:val="24"/>
                <w:szCs w:val="24"/>
                <w:lang w:eastAsia="lt-LT"/>
              </w:rPr>
            </w:pPr>
            <w:r w:rsidRPr="00F53508">
              <w:rPr>
                <w:rFonts w:ascii="Times New Roman" w:hAnsi="Times New Roman"/>
                <w:sz w:val="24"/>
                <w:szCs w:val="24"/>
                <w:lang w:eastAsia="lt-LT"/>
              </w:rPr>
              <w:t>daryti sąlygas naudotis/susipažinti</w:t>
            </w:r>
            <w:r>
              <w:rPr>
                <w:rFonts w:ascii="Times New Roman" w:hAnsi="Times New Roman"/>
                <w:sz w:val="24"/>
                <w:szCs w:val="24"/>
                <w:lang w:eastAsia="lt-LT"/>
              </w:rPr>
              <w:t xml:space="preserve"> su tokiais asmens duomenimis;</w:t>
            </w:r>
          </w:p>
          <w:p w14:paraId="188D55CE" w14:textId="5493488B" w:rsidR="006937C4" w:rsidRDefault="006937C4" w:rsidP="00CD4DAF">
            <w:pPr>
              <w:pStyle w:val="Sraopastraipa"/>
              <w:numPr>
                <w:ilvl w:val="1"/>
                <w:numId w:val="21"/>
              </w:numPr>
              <w:jc w:val="both"/>
              <w:rPr>
                <w:szCs w:val="24"/>
                <w:lang w:eastAsia="lt-LT"/>
              </w:rPr>
            </w:pPr>
            <w:r>
              <w:rPr>
                <w:szCs w:val="24"/>
                <w:lang w:eastAsia="lt-LT"/>
              </w:rPr>
              <w:t xml:space="preserve"> tvarkyti asmens duomenis, vadovaudamasi (-s) 2016 m. balandžio 27 d. Europos </w:t>
            </w:r>
            <w:r w:rsidR="00CD4DAF">
              <w:rPr>
                <w:szCs w:val="24"/>
                <w:lang w:eastAsia="lt-LT"/>
              </w:rPr>
              <w:t>P</w:t>
            </w:r>
            <w:r>
              <w:rPr>
                <w:szCs w:val="24"/>
                <w:lang w:eastAsia="lt-LT"/>
              </w:rPr>
              <w:t xml:space="preserve">arlamento ir </w:t>
            </w:r>
          </w:p>
          <w:p w14:paraId="77D0757F" w14:textId="2BBB6746" w:rsidR="006937C4" w:rsidRPr="00CD4DAF" w:rsidRDefault="006937C4" w:rsidP="00CD4DAF">
            <w:pPr>
              <w:spacing w:after="0" w:line="240" w:lineRule="auto"/>
              <w:jc w:val="both"/>
              <w:rPr>
                <w:rFonts w:ascii="Times New Roman" w:hAnsi="Times New Roman"/>
                <w:sz w:val="24"/>
                <w:szCs w:val="24"/>
                <w:lang w:eastAsia="lt-LT"/>
              </w:rPr>
            </w:pPr>
            <w:r w:rsidRPr="00CD4DAF">
              <w:rPr>
                <w:rFonts w:ascii="Times New Roman" w:hAnsi="Times New Roman"/>
                <w:sz w:val="24"/>
                <w:szCs w:val="24"/>
                <w:lang w:eastAsia="lt-LT"/>
              </w:rPr>
              <w:t>Tarybos</w:t>
            </w:r>
            <w:r w:rsidR="00CD4DAF" w:rsidRPr="00CD4DAF">
              <w:rPr>
                <w:rFonts w:ascii="Times New Roman" w:hAnsi="Times New Roman"/>
                <w:sz w:val="24"/>
                <w:szCs w:val="24"/>
                <w:lang w:eastAsia="lt-LT"/>
              </w:rPr>
              <w:t xml:space="preserve"> reglamentu (ES) 2016/679 dėl fizinių asmenų apsaugos tvarkant asmens duomenis ir dėl laisvo tokių duomenų judėjimo ir kuriuo panaikinama</w:t>
            </w:r>
            <w:r w:rsidR="00CD4DAF">
              <w:rPr>
                <w:rFonts w:ascii="Times New Roman" w:hAnsi="Times New Roman"/>
                <w:sz w:val="24"/>
                <w:szCs w:val="24"/>
                <w:lang w:eastAsia="lt-LT"/>
              </w:rPr>
              <w:t xml:space="preserve"> Direktyva 95/46/EB (Bendrasis duomenų apsaugos reglamentas) (toliau- BDAR), Lietuvos Respublikos įstatymais ir kitais teisės aktais, savo pareiginiais </w:t>
            </w:r>
            <w:r w:rsidR="00CD4DAF" w:rsidRPr="00CD4DAF">
              <w:rPr>
                <w:rFonts w:ascii="Times New Roman" w:hAnsi="Times New Roman"/>
                <w:sz w:val="24"/>
                <w:szCs w:val="24"/>
                <w:lang w:eastAsia="lt-LT"/>
              </w:rPr>
              <w:t>nuostatais ir Įstaigos vidaus teisės aktais, reglamentuojančiais asmens duomenų apsaugą ir reikalavimus bei Darbuotojui patikėtas asmens duomenų tvarkymo funkcijas;</w:t>
            </w:r>
          </w:p>
          <w:p w14:paraId="4F75B934" w14:textId="6F06EE09" w:rsidR="00CD4DAF" w:rsidRDefault="00CD4DAF" w:rsidP="00CD4DAF">
            <w:pPr>
              <w:pStyle w:val="Sraopastraipa"/>
              <w:numPr>
                <w:ilvl w:val="1"/>
                <w:numId w:val="21"/>
              </w:numPr>
              <w:jc w:val="both"/>
              <w:rPr>
                <w:szCs w:val="24"/>
                <w:lang w:eastAsia="lt-LT"/>
              </w:rPr>
            </w:pPr>
            <w:r w:rsidRPr="00CD4DAF">
              <w:rPr>
                <w:szCs w:val="24"/>
                <w:lang w:eastAsia="lt-LT"/>
              </w:rPr>
              <w:t>išmanyti teisės aktų, reglamentuojančių asmens duomenų apsaugą, reikalavimus ir juos vykdyti;</w:t>
            </w:r>
          </w:p>
          <w:p w14:paraId="2413FCE5" w14:textId="4E389ED9" w:rsidR="00CD4DAF" w:rsidRPr="00142EA1" w:rsidRDefault="00142EA1" w:rsidP="00142EA1">
            <w:pPr>
              <w:pStyle w:val="Sraopastraipa"/>
              <w:numPr>
                <w:ilvl w:val="1"/>
                <w:numId w:val="21"/>
              </w:numPr>
              <w:jc w:val="both"/>
              <w:rPr>
                <w:szCs w:val="24"/>
                <w:lang w:eastAsia="lt-LT"/>
              </w:rPr>
            </w:pPr>
            <w:r>
              <w:rPr>
                <w:szCs w:val="24"/>
                <w:lang w:eastAsia="lt-LT"/>
              </w:rPr>
              <w:t xml:space="preserve"> </w:t>
            </w:r>
            <w:r w:rsidR="00CD4DAF" w:rsidRPr="00142EA1">
              <w:rPr>
                <w:szCs w:val="24"/>
                <w:lang w:eastAsia="lt-LT"/>
              </w:rPr>
              <w:t>pavestus tvarkyti, ar darbo metu sužinotus asmens duomenis saugoti visą savo darbo laiką Įstai-</w:t>
            </w:r>
          </w:p>
          <w:p w14:paraId="602B8D19" w14:textId="6D32BA65" w:rsidR="00CD4DAF" w:rsidRDefault="00CD4DAF" w:rsidP="00142EA1">
            <w:pPr>
              <w:spacing w:after="0" w:line="240" w:lineRule="auto"/>
              <w:jc w:val="both"/>
              <w:rPr>
                <w:rFonts w:ascii="Times New Roman" w:hAnsi="Times New Roman"/>
                <w:sz w:val="24"/>
                <w:szCs w:val="24"/>
                <w:lang w:eastAsia="lt-LT"/>
              </w:rPr>
            </w:pPr>
            <w:r w:rsidRPr="00142EA1">
              <w:rPr>
                <w:rFonts w:ascii="Times New Roman" w:hAnsi="Times New Roman"/>
                <w:sz w:val="24"/>
                <w:szCs w:val="24"/>
                <w:lang w:eastAsia="lt-LT"/>
              </w:rPr>
              <w:t>goje</w:t>
            </w:r>
            <w:r w:rsidR="00142EA1" w:rsidRPr="00142EA1">
              <w:rPr>
                <w:rFonts w:ascii="Times New Roman" w:hAnsi="Times New Roman"/>
                <w:sz w:val="24"/>
                <w:szCs w:val="24"/>
                <w:lang w:eastAsia="lt-LT"/>
              </w:rPr>
              <w:t xml:space="preserve"> ir perėjus dirbti į kitas pareigas arba pasibaigus darbo santykiams;</w:t>
            </w:r>
          </w:p>
          <w:p w14:paraId="0C0110D2" w14:textId="7B0F9E69" w:rsidR="00142EA1" w:rsidRPr="00142EA1" w:rsidRDefault="00142EA1" w:rsidP="00142EA1">
            <w:pPr>
              <w:pStyle w:val="Sraopastraipa"/>
              <w:numPr>
                <w:ilvl w:val="1"/>
                <w:numId w:val="21"/>
              </w:numPr>
              <w:jc w:val="both"/>
              <w:rPr>
                <w:szCs w:val="24"/>
                <w:lang w:eastAsia="lt-LT"/>
              </w:rPr>
            </w:pPr>
            <w:r>
              <w:rPr>
                <w:szCs w:val="24"/>
                <w:lang w:eastAsia="lt-LT"/>
              </w:rPr>
              <w:t xml:space="preserve"> </w:t>
            </w:r>
            <w:r w:rsidRPr="00142EA1">
              <w:rPr>
                <w:szCs w:val="24"/>
                <w:lang w:eastAsia="lt-LT"/>
              </w:rPr>
              <w:t xml:space="preserve">nedelsdama (-s), bet ne vėliau kaip per 4 (keturias) valandas, pranešti tiesioginiam vadovui ir (ar) </w:t>
            </w:r>
          </w:p>
          <w:p w14:paraId="4EF3A567" w14:textId="6F253CCE" w:rsidR="00142EA1" w:rsidRDefault="00142EA1" w:rsidP="00142EA1">
            <w:pPr>
              <w:spacing w:after="0" w:line="240" w:lineRule="auto"/>
              <w:jc w:val="both"/>
              <w:rPr>
                <w:rFonts w:ascii="Times New Roman" w:hAnsi="Times New Roman"/>
                <w:sz w:val="24"/>
                <w:szCs w:val="24"/>
                <w:lang w:eastAsia="lt-LT"/>
              </w:rPr>
            </w:pPr>
            <w:r w:rsidRPr="00142EA1">
              <w:rPr>
                <w:rFonts w:ascii="Times New Roman" w:hAnsi="Times New Roman"/>
                <w:sz w:val="24"/>
                <w:szCs w:val="24"/>
                <w:lang w:eastAsia="lt-LT"/>
              </w:rPr>
              <w:t>už duomenų apsaugą atsakingam (-iems) asmeniui (-ims) apie pavestų tvarkyti asmens duomenų praradimą</w:t>
            </w:r>
            <w:r>
              <w:rPr>
                <w:rFonts w:ascii="Times New Roman" w:hAnsi="Times New Roman"/>
                <w:sz w:val="24"/>
                <w:szCs w:val="24"/>
                <w:lang w:eastAsia="lt-LT"/>
              </w:rPr>
              <w:t xml:space="preserve"> ar atskleidimą, taip pat kitus asmens duomenų apsaugos reikalavimų pažeidimus, bei bet kokią įtartiną situaciją, kuri gali kelti grėsmę asmens duomenų saugumui;</w:t>
            </w:r>
          </w:p>
          <w:p w14:paraId="5004CA83" w14:textId="79B64F00" w:rsidR="00310ACF" w:rsidRDefault="00310ACF" w:rsidP="00142EA1">
            <w:pPr>
              <w:pStyle w:val="Sraopastraipa"/>
              <w:numPr>
                <w:ilvl w:val="1"/>
                <w:numId w:val="21"/>
              </w:numPr>
              <w:jc w:val="both"/>
              <w:rPr>
                <w:szCs w:val="24"/>
                <w:lang w:eastAsia="lt-LT"/>
              </w:rPr>
            </w:pPr>
            <w:r>
              <w:rPr>
                <w:szCs w:val="24"/>
                <w:lang w:eastAsia="lt-LT"/>
              </w:rPr>
              <w:t xml:space="preserve"> nutraukdama (-s) darbo santykius, pereidama (-s) į kitas pareigas, nesusijusia</w:t>
            </w:r>
            <w:r w:rsidR="003D5133">
              <w:rPr>
                <w:szCs w:val="24"/>
                <w:lang w:eastAsia="lt-LT"/>
              </w:rPr>
              <w:t xml:space="preserve">s </w:t>
            </w:r>
            <w:r>
              <w:rPr>
                <w:szCs w:val="24"/>
                <w:lang w:eastAsia="lt-LT"/>
              </w:rPr>
              <w:t xml:space="preserve"> su asmens </w:t>
            </w:r>
            <w:r w:rsidR="003D5133">
              <w:rPr>
                <w:szCs w:val="24"/>
                <w:lang w:eastAsia="lt-LT"/>
              </w:rPr>
              <w:t>duo-</w:t>
            </w:r>
          </w:p>
          <w:p w14:paraId="029A9BFB" w14:textId="3C2FAEA8" w:rsidR="00142EA1" w:rsidRDefault="003D5133" w:rsidP="003D5133">
            <w:pPr>
              <w:spacing w:after="0" w:line="240" w:lineRule="auto"/>
              <w:jc w:val="both"/>
              <w:rPr>
                <w:rFonts w:ascii="Times New Roman" w:hAnsi="Times New Roman"/>
                <w:sz w:val="24"/>
                <w:szCs w:val="24"/>
                <w:lang w:eastAsia="lt-LT"/>
              </w:rPr>
            </w:pPr>
            <w:r w:rsidRPr="003D5133">
              <w:rPr>
                <w:rFonts w:ascii="Times New Roman" w:hAnsi="Times New Roman"/>
                <w:sz w:val="24"/>
                <w:szCs w:val="24"/>
                <w:lang w:eastAsia="lt-LT"/>
              </w:rPr>
              <w:t>m</w:t>
            </w:r>
            <w:r w:rsidR="00310ACF" w:rsidRPr="003D5133">
              <w:rPr>
                <w:rFonts w:ascii="Times New Roman" w:hAnsi="Times New Roman"/>
                <w:sz w:val="24"/>
                <w:szCs w:val="24"/>
                <w:lang w:eastAsia="lt-LT"/>
              </w:rPr>
              <w:t>enų tvarkymu</w:t>
            </w:r>
            <w:r w:rsidRPr="003D5133">
              <w:rPr>
                <w:rFonts w:ascii="Times New Roman" w:hAnsi="Times New Roman"/>
                <w:sz w:val="24"/>
                <w:szCs w:val="24"/>
                <w:lang w:eastAsia="lt-LT"/>
              </w:rPr>
              <w:t>, grąžinti Įstaigos įgaliotam ar pareigas perimančiam asmeniui visus Darbuotojui pavestus tvarkyti</w:t>
            </w:r>
            <w:r>
              <w:rPr>
                <w:rFonts w:ascii="Times New Roman" w:hAnsi="Times New Roman"/>
                <w:sz w:val="24"/>
                <w:szCs w:val="24"/>
                <w:lang w:eastAsia="lt-LT"/>
              </w:rPr>
              <w:t xml:space="preserve"> asmens duomenis.</w:t>
            </w:r>
          </w:p>
          <w:p w14:paraId="0C4C40C5" w14:textId="64CBFA61" w:rsidR="003D5133" w:rsidRPr="00212E00" w:rsidRDefault="003D5133" w:rsidP="003D5133">
            <w:pPr>
              <w:pStyle w:val="Sraopastraipa"/>
              <w:numPr>
                <w:ilvl w:val="0"/>
                <w:numId w:val="21"/>
              </w:numPr>
              <w:ind w:left="0"/>
              <w:jc w:val="both"/>
              <w:rPr>
                <w:b/>
                <w:bCs/>
                <w:szCs w:val="24"/>
                <w:lang w:eastAsia="lt-LT"/>
              </w:rPr>
            </w:pPr>
            <w:r>
              <w:rPr>
                <w:szCs w:val="24"/>
                <w:lang w:eastAsia="lt-LT"/>
              </w:rPr>
              <w:t xml:space="preserve">     </w:t>
            </w:r>
            <w:r w:rsidRPr="00212E00">
              <w:rPr>
                <w:b/>
                <w:bCs/>
                <w:szCs w:val="24"/>
                <w:lang w:eastAsia="lt-LT"/>
              </w:rPr>
              <w:t>2. Darbuotojui yra žinoma, kad:</w:t>
            </w:r>
          </w:p>
          <w:p w14:paraId="00515381" w14:textId="37DD26AA" w:rsidR="003D5133" w:rsidRDefault="003D5133" w:rsidP="003D5133">
            <w:pPr>
              <w:pStyle w:val="Sraopastraipa"/>
              <w:numPr>
                <w:ilvl w:val="0"/>
                <w:numId w:val="21"/>
              </w:numPr>
              <w:ind w:left="0"/>
              <w:jc w:val="both"/>
              <w:rPr>
                <w:szCs w:val="24"/>
                <w:lang w:eastAsia="lt-LT"/>
              </w:rPr>
            </w:pPr>
            <w:r>
              <w:rPr>
                <w:szCs w:val="24"/>
                <w:lang w:eastAsia="lt-LT"/>
              </w:rPr>
              <w:t xml:space="preserve">     2.1. Darbdavio kompiuterinė įranga, internetas yra suteikti tik darbo tikslais;</w:t>
            </w:r>
          </w:p>
          <w:p w14:paraId="3A211FB9" w14:textId="70359942" w:rsidR="003D5133" w:rsidRDefault="003D5133" w:rsidP="003D5133">
            <w:pPr>
              <w:pStyle w:val="Sraopastraipa"/>
              <w:numPr>
                <w:ilvl w:val="0"/>
                <w:numId w:val="21"/>
              </w:numPr>
              <w:ind w:left="0"/>
              <w:jc w:val="both"/>
              <w:rPr>
                <w:szCs w:val="24"/>
                <w:lang w:eastAsia="lt-LT"/>
              </w:rPr>
            </w:pPr>
            <w:r>
              <w:rPr>
                <w:szCs w:val="24"/>
                <w:lang w:eastAsia="lt-LT"/>
              </w:rPr>
              <w:t xml:space="preserve">     2.2. Darbdavys, turėdamas teisėtą interesą, ir kai Darbuotojo interesai nėra svarbesni, turi teisę registruoti visą veiklą Darbdavio kompiuterinėje įrangoje bei interneto tinkluose ir ją tikrinti (įskaitant turinio peržiūrą), siekdamas užtikrinti veiklos tęstinumą ar suteikti reikalaujamą informaciją valdžios įstaigoms bei institucijoms, teisminiams ginčams (įskaitant galimus ginčus)</w:t>
            </w:r>
            <w:r w:rsidR="004F0CFD">
              <w:rPr>
                <w:szCs w:val="24"/>
                <w:lang w:eastAsia="lt-LT"/>
              </w:rPr>
              <w:t>, kreipdamasis teisinių konsultacijų ar kitaip įgydamas, įgyvendindamas ar gindamas teisės aktuose įtvirtintas teises;</w:t>
            </w:r>
          </w:p>
          <w:p w14:paraId="53456027" w14:textId="2F4B49A7" w:rsidR="00BC074E" w:rsidRDefault="00BC074E" w:rsidP="003D5133">
            <w:pPr>
              <w:pStyle w:val="Sraopastraipa"/>
              <w:numPr>
                <w:ilvl w:val="0"/>
                <w:numId w:val="21"/>
              </w:numPr>
              <w:ind w:left="0"/>
              <w:jc w:val="both"/>
              <w:rPr>
                <w:szCs w:val="24"/>
                <w:lang w:eastAsia="lt-LT"/>
              </w:rPr>
            </w:pPr>
            <w:r>
              <w:rPr>
                <w:szCs w:val="24"/>
                <w:lang w:eastAsia="lt-LT"/>
              </w:rPr>
              <w:t xml:space="preserve">     2.3. Darbdavys turi teisę tikrinti šiame punkte nurodytą informaciją tik turėdamas teisės aktuose numatytą teisėtą pagrindą;</w:t>
            </w:r>
          </w:p>
          <w:p w14:paraId="76555206" w14:textId="19DE48DD" w:rsidR="00BC074E" w:rsidRDefault="00BC074E" w:rsidP="003D5133">
            <w:pPr>
              <w:pStyle w:val="Sraopastraipa"/>
              <w:numPr>
                <w:ilvl w:val="0"/>
                <w:numId w:val="21"/>
              </w:numPr>
              <w:ind w:left="0"/>
              <w:jc w:val="both"/>
              <w:rPr>
                <w:szCs w:val="24"/>
                <w:lang w:eastAsia="lt-LT"/>
              </w:rPr>
            </w:pPr>
            <w:r>
              <w:rPr>
                <w:szCs w:val="24"/>
                <w:lang w:eastAsia="lt-LT"/>
              </w:rPr>
              <w:t xml:space="preserve">     2.4. Darbuotojo asmens duomenys yra tvarkomi duomenų valdytojo -  </w:t>
            </w:r>
            <w:r w:rsidR="00EE3D70">
              <w:rPr>
                <w:szCs w:val="24"/>
                <w:lang w:eastAsia="lt-LT"/>
              </w:rPr>
              <w:t>Klaipėdos lopšelio-darželio “Pagrandukas”</w:t>
            </w:r>
            <w:r>
              <w:rPr>
                <w:szCs w:val="24"/>
                <w:lang w:eastAsia="lt-LT"/>
              </w:rPr>
              <w:t xml:space="preserve"> asmens duomenų tvarkymo taisykl</w:t>
            </w:r>
            <w:r w:rsidR="00EE3D70">
              <w:rPr>
                <w:szCs w:val="24"/>
                <w:lang w:eastAsia="lt-LT"/>
              </w:rPr>
              <w:t xml:space="preserve">ių </w:t>
            </w:r>
            <w:r>
              <w:rPr>
                <w:szCs w:val="24"/>
                <w:lang w:eastAsia="lt-LT"/>
              </w:rPr>
              <w:t xml:space="preserve"> IV skyriuje nurodyt</w:t>
            </w:r>
            <w:r w:rsidR="00EE3D70">
              <w:rPr>
                <w:szCs w:val="24"/>
                <w:lang w:eastAsia="lt-LT"/>
              </w:rPr>
              <w:t>iems teisėtiems</w:t>
            </w:r>
            <w:r>
              <w:rPr>
                <w:szCs w:val="24"/>
                <w:lang w:eastAsia="lt-LT"/>
              </w:rPr>
              <w:t xml:space="preserve"> tiks</w:t>
            </w:r>
            <w:r w:rsidR="00EE3D70">
              <w:rPr>
                <w:szCs w:val="24"/>
                <w:lang w:eastAsia="lt-LT"/>
              </w:rPr>
              <w:t>lams</w:t>
            </w:r>
            <w:r w:rsidR="00212E00">
              <w:rPr>
                <w:szCs w:val="24"/>
                <w:lang w:eastAsia="lt-LT"/>
              </w:rPr>
              <w:t xml:space="preserve"> pasiekti.</w:t>
            </w:r>
          </w:p>
          <w:p w14:paraId="7F9DFC3B" w14:textId="366F9FF6" w:rsidR="00212E00" w:rsidRDefault="00212E00" w:rsidP="003D5133">
            <w:pPr>
              <w:pStyle w:val="Sraopastraipa"/>
              <w:numPr>
                <w:ilvl w:val="0"/>
                <w:numId w:val="21"/>
              </w:numPr>
              <w:ind w:left="0"/>
              <w:jc w:val="both"/>
              <w:rPr>
                <w:b/>
                <w:bCs/>
                <w:szCs w:val="24"/>
                <w:lang w:eastAsia="lt-LT"/>
              </w:rPr>
            </w:pPr>
            <w:r>
              <w:rPr>
                <w:szCs w:val="24"/>
                <w:lang w:eastAsia="lt-LT"/>
              </w:rPr>
              <w:t xml:space="preserve">     </w:t>
            </w:r>
            <w:r w:rsidRPr="00212E00">
              <w:rPr>
                <w:b/>
                <w:bCs/>
                <w:szCs w:val="24"/>
                <w:lang w:eastAsia="lt-LT"/>
              </w:rPr>
              <w:t>3. Darbuotojui taip pat yra žinoma, kad:</w:t>
            </w:r>
          </w:p>
          <w:p w14:paraId="73586381" w14:textId="77A91A67" w:rsidR="00212E00" w:rsidRDefault="00212E00" w:rsidP="003D5133">
            <w:pPr>
              <w:pStyle w:val="Sraopastraipa"/>
              <w:numPr>
                <w:ilvl w:val="0"/>
                <w:numId w:val="21"/>
              </w:numPr>
              <w:ind w:left="0"/>
              <w:jc w:val="both"/>
              <w:rPr>
                <w:szCs w:val="24"/>
                <w:lang w:eastAsia="lt-LT"/>
              </w:rPr>
            </w:pPr>
            <w:r w:rsidRPr="00212E00">
              <w:rPr>
                <w:szCs w:val="24"/>
                <w:lang w:eastAsia="lt-LT"/>
              </w:rPr>
              <w:t xml:space="preserve">     3.1. </w:t>
            </w:r>
            <w:r>
              <w:rPr>
                <w:szCs w:val="24"/>
                <w:lang w:eastAsia="lt-LT"/>
              </w:rPr>
              <w:t>netinkamas asmens duomenų tvarkymas gali užtraukti atsakomybę tiek Įstaigai, tiek ir Darbuotojui pagal Lietuvos Respublikos teisės aktus;</w:t>
            </w:r>
          </w:p>
          <w:p w14:paraId="2D66CEAB" w14:textId="06BEEEE8" w:rsidR="00212E00" w:rsidRDefault="00212E00" w:rsidP="003D5133">
            <w:pPr>
              <w:pStyle w:val="Sraopastraipa"/>
              <w:numPr>
                <w:ilvl w:val="0"/>
                <w:numId w:val="21"/>
              </w:numPr>
              <w:ind w:left="0"/>
              <w:jc w:val="both"/>
              <w:rPr>
                <w:szCs w:val="24"/>
                <w:lang w:eastAsia="lt-LT"/>
              </w:rPr>
            </w:pPr>
            <w:r>
              <w:rPr>
                <w:szCs w:val="24"/>
                <w:lang w:eastAsia="lt-LT"/>
              </w:rPr>
              <w:t xml:space="preserve">     3.2. už šių įsipareigojimų nesilaikymą, BDAR, Lietuvos Respublikos asmens duomenų teisinės apsaugos įstatymo ir Lietuvos Respublikos elektroninių ryšių įstatymo pažeidimą Darbuotojas turės atsakyti pagal galiojančius Lietuvos Respublikos įstatymus.</w:t>
            </w:r>
          </w:p>
          <w:p w14:paraId="65DFF64C" w14:textId="22CAFA59" w:rsidR="00212E00" w:rsidRDefault="00212E00" w:rsidP="003D5133">
            <w:pPr>
              <w:pStyle w:val="Sraopastraipa"/>
              <w:numPr>
                <w:ilvl w:val="0"/>
                <w:numId w:val="21"/>
              </w:numPr>
              <w:ind w:left="0"/>
              <w:jc w:val="both"/>
              <w:rPr>
                <w:szCs w:val="24"/>
                <w:lang w:eastAsia="lt-LT"/>
              </w:rPr>
            </w:pPr>
            <w:r>
              <w:rPr>
                <w:szCs w:val="24"/>
                <w:lang w:eastAsia="lt-LT"/>
              </w:rPr>
              <w:t xml:space="preserve">     4. Šis priedas įsigalioja nuo jo pasirašymo momento.</w:t>
            </w:r>
          </w:p>
          <w:p w14:paraId="6866BFFC" w14:textId="48E00BC6" w:rsidR="00212E00" w:rsidRDefault="00212E00" w:rsidP="00212E00">
            <w:pPr>
              <w:jc w:val="both"/>
              <w:rPr>
                <w:szCs w:val="24"/>
                <w:lang w:eastAsia="lt-LT"/>
              </w:rPr>
            </w:pPr>
          </w:p>
          <w:p w14:paraId="563093FA" w14:textId="5B05D2D7" w:rsidR="00212E00" w:rsidRDefault="00212E00" w:rsidP="009B27F1">
            <w:pPr>
              <w:jc w:val="both"/>
              <w:rPr>
                <w:rFonts w:ascii="Times New Roman" w:hAnsi="Times New Roman"/>
                <w:sz w:val="24"/>
                <w:szCs w:val="24"/>
                <w:lang w:eastAsia="lt-LT"/>
              </w:rPr>
            </w:pPr>
            <w:r w:rsidRPr="00D0282F">
              <w:rPr>
                <w:rFonts w:ascii="Times New Roman" w:hAnsi="Times New Roman"/>
                <w:sz w:val="24"/>
                <w:szCs w:val="24"/>
                <w:lang w:eastAsia="lt-LT"/>
              </w:rPr>
              <w:t>Šalių parašai</w:t>
            </w:r>
            <w:r w:rsidR="009B27F1" w:rsidRPr="00D0282F">
              <w:rPr>
                <w:rFonts w:ascii="Times New Roman" w:hAnsi="Times New Roman"/>
                <w:sz w:val="24"/>
                <w:szCs w:val="24"/>
                <w:lang w:eastAsia="lt-LT"/>
              </w:rPr>
              <w:t>:</w:t>
            </w:r>
          </w:p>
          <w:p w14:paraId="097673C6" w14:textId="20443B76" w:rsidR="00D0282F" w:rsidRDefault="00D0282F" w:rsidP="009B27F1">
            <w:pPr>
              <w:jc w:val="both"/>
              <w:rPr>
                <w:rFonts w:ascii="Times New Roman" w:hAnsi="Times New Roman"/>
                <w:sz w:val="24"/>
                <w:szCs w:val="24"/>
                <w:lang w:eastAsia="lt-LT"/>
              </w:rPr>
            </w:pPr>
          </w:p>
          <w:p w14:paraId="74A9F11C" w14:textId="1683546C" w:rsidR="00D0282F" w:rsidRDefault="00D0282F" w:rsidP="009B27F1">
            <w:pPr>
              <w:jc w:val="both"/>
              <w:rPr>
                <w:rFonts w:ascii="Times New Roman" w:hAnsi="Times New Roman"/>
                <w:sz w:val="24"/>
                <w:szCs w:val="24"/>
                <w:lang w:eastAsia="lt-LT"/>
              </w:rPr>
            </w:pPr>
            <w:r>
              <w:rPr>
                <w:rFonts w:ascii="Times New Roman" w:hAnsi="Times New Roman"/>
                <w:sz w:val="24"/>
                <w:szCs w:val="24"/>
                <w:lang w:eastAsia="lt-LT"/>
              </w:rPr>
              <w:t>Darbdavys                                                                     Darbuotojas</w:t>
            </w:r>
          </w:p>
          <w:p w14:paraId="206F0D89" w14:textId="065DB6DD" w:rsidR="00D0282F" w:rsidRPr="00D0282F" w:rsidRDefault="00D0282F" w:rsidP="00D0282F">
            <w:pPr>
              <w:spacing w:after="0" w:line="240" w:lineRule="auto"/>
              <w:jc w:val="both"/>
              <w:rPr>
                <w:rFonts w:ascii="Times New Roman" w:hAnsi="Times New Roman"/>
                <w:sz w:val="20"/>
                <w:lang w:eastAsia="lt-LT"/>
              </w:rPr>
            </w:pPr>
            <w:r w:rsidRPr="00D0282F">
              <w:rPr>
                <w:rFonts w:ascii="Times New Roman" w:hAnsi="Times New Roman"/>
                <w:sz w:val="20"/>
                <w:lang w:eastAsia="lt-LT"/>
              </w:rPr>
              <w:t>_________________________</w:t>
            </w:r>
            <w:r>
              <w:rPr>
                <w:rFonts w:ascii="Times New Roman" w:hAnsi="Times New Roman"/>
                <w:sz w:val="20"/>
                <w:lang w:eastAsia="lt-LT"/>
              </w:rPr>
              <w:t>________</w:t>
            </w:r>
            <w:r w:rsidRPr="00D0282F">
              <w:rPr>
                <w:rFonts w:ascii="Times New Roman" w:hAnsi="Times New Roman"/>
                <w:sz w:val="20"/>
                <w:lang w:eastAsia="lt-LT"/>
              </w:rPr>
              <w:t>_                                   ____________________________</w:t>
            </w:r>
            <w:r>
              <w:rPr>
                <w:rFonts w:ascii="Times New Roman" w:hAnsi="Times New Roman"/>
                <w:sz w:val="20"/>
                <w:lang w:eastAsia="lt-LT"/>
              </w:rPr>
              <w:t>_____</w:t>
            </w:r>
          </w:p>
          <w:p w14:paraId="6A57829F" w14:textId="7D73B29B" w:rsidR="00D0282F" w:rsidRDefault="00D0282F" w:rsidP="00D0282F">
            <w:pPr>
              <w:spacing w:after="0" w:line="240" w:lineRule="auto"/>
              <w:jc w:val="both"/>
              <w:rPr>
                <w:rFonts w:ascii="Times New Roman" w:hAnsi="Times New Roman"/>
                <w:sz w:val="20"/>
                <w:lang w:eastAsia="lt-LT"/>
              </w:rPr>
            </w:pPr>
            <w:r>
              <w:rPr>
                <w:rFonts w:ascii="Times New Roman" w:hAnsi="Times New Roman"/>
                <w:sz w:val="20"/>
                <w:lang w:eastAsia="lt-LT"/>
              </w:rPr>
              <w:t xml:space="preserve">                    </w:t>
            </w:r>
            <w:r w:rsidRPr="00D0282F">
              <w:rPr>
                <w:rFonts w:ascii="Times New Roman" w:hAnsi="Times New Roman"/>
                <w:sz w:val="20"/>
                <w:lang w:eastAsia="lt-LT"/>
              </w:rPr>
              <w:t>(pareigos)</w:t>
            </w:r>
            <w:r>
              <w:rPr>
                <w:rFonts w:ascii="Times New Roman" w:hAnsi="Times New Roman"/>
                <w:sz w:val="20"/>
                <w:lang w:eastAsia="lt-LT"/>
              </w:rPr>
              <w:t xml:space="preserve">                                                                                           (pareigos)</w:t>
            </w:r>
          </w:p>
          <w:p w14:paraId="5A97D141" w14:textId="0D4388A7" w:rsidR="00D0282F" w:rsidRDefault="00D0282F" w:rsidP="00D0282F">
            <w:pPr>
              <w:spacing w:after="0" w:line="240" w:lineRule="auto"/>
              <w:jc w:val="both"/>
              <w:rPr>
                <w:rFonts w:ascii="Times New Roman" w:hAnsi="Times New Roman"/>
                <w:sz w:val="20"/>
                <w:lang w:eastAsia="lt-LT"/>
              </w:rPr>
            </w:pPr>
          </w:p>
          <w:p w14:paraId="72DE2091" w14:textId="124C1254" w:rsidR="00D0282F" w:rsidRPr="00D0282F" w:rsidRDefault="00D0282F" w:rsidP="00D0282F">
            <w:pPr>
              <w:spacing w:after="0" w:line="240" w:lineRule="auto"/>
              <w:jc w:val="both"/>
              <w:rPr>
                <w:rFonts w:ascii="Times New Roman" w:hAnsi="Times New Roman"/>
                <w:sz w:val="20"/>
                <w:lang w:eastAsia="lt-LT"/>
              </w:rPr>
            </w:pPr>
            <w:r>
              <w:rPr>
                <w:rFonts w:ascii="Times New Roman" w:hAnsi="Times New Roman"/>
                <w:sz w:val="20"/>
                <w:lang w:eastAsia="lt-LT"/>
              </w:rPr>
              <w:t>__________________________________                                   _________________________________</w:t>
            </w:r>
          </w:p>
          <w:p w14:paraId="7BEAF026" w14:textId="364A75EC" w:rsidR="00212E00" w:rsidRDefault="00D0282F" w:rsidP="003D5133">
            <w:pPr>
              <w:pStyle w:val="Sraopastraipa"/>
              <w:numPr>
                <w:ilvl w:val="0"/>
                <w:numId w:val="21"/>
              </w:numPr>
              <w:ind w:left="0"/>
              <w:jc w:val="both"/>
              <w:rPr>
                <w:sz w:val="20"/>
                <w:lang w:eastAsia="lt-LT"/>
              </w:rPr>
            </w:pPr>
            <w:r w:rsidRPr="00D0282F">
              <w:rPr>
                <w:sz w:val="20"/>
                <w:lang w:eastAsia="lt-LT"/>
              </w:rPr>
              <w:t xml:space="preserve">                (vardas, pavardė)                                                      </w:t>
            </w:r>
            <w:r>
              <w:rPr>
                <w:sz w:val="20"/>
                <w:lang w:eastAsia="lt-LT"/>
              </w:rPr>
              <w:t xml:space="preserve">                          </w:t>
            </w:r>
            <w:r w:rsidRPr="00D0282F">
              <w:rPr>
                <w:sz w:val="20"/>
                <w:lang w:eastAsia="lt-LT"/>
              </w:rPr>
              <w:t xml:space="preserve"> (vardas, pavardė)</w:t>
            </w:r>
          </w:p>
          <w:p w14:paraId="58A79F79" w14:textId="77777777" w:rsidR="00D0282F" w:rsidRDefault="00D0282F" w:rsidP="00D0282F">
            <w:pPr>
              <w:spacing w:after="0" w:line="240" w:lineRule="auto"/>
              <w:jc w:val="both"/>
              <w:rPr>
                <w:sz w:val="20"/>
                <w:lang w:eastAsia="lt-LT"/>
              </w:rPr>
            </w:pPr>
          </w:p>
          <w:p w14:paraId="78181AC0" w14:textId="197C8283" w:rsidR="00D0282F" w:rsidRPr="00D0282F" w:rsidRDefault="00D0282F" w:rsidP="00D0282F">
            <w:pPr>
              <w:spacing w:after="0" w:line="240" w:lineRule="auto"/>
              <w:jc w:val="both"/>
              <w:rPr>
                <w:rFonts w:ascii="Times New Roman" w:hAnsi="Times New Roman"/>
                <w:sz w:val="20"/>
                <w:lang w:eastAsia="lt-LT"/>
              </w:rPr>
            </w:pPr>
            <w:r w:rsidRPr="00D0282F">
              <w:rPr>
                <w:rFonts w:ascii="Times New Roman" w:hAnsi="Times New Roman"/>
                <w:sz w:val="20"/>
                <w:lang w:eastAsia="lt-LT"/>
              </w:rPr>
              <w:t>_________________________________                                       _________________________________</w:t>
            </w:r>
          </w:p>
          <w:p w14:paraId="2EDE17E5" w14:textId="3DB60E37" w:rsidR="00D0282F" w:rsidRDefault="00D0282F" w:rsidP="00D0282F">
            <w:pPr>
              <w:spacing w:after="0" w:line="240" w:lineRule="auto"/>
              <w:jc w:val="both"/>
              <w:rPr>
                <w:rFonts w:ascii="Times New Roman" w:hAnsi="Times New Roman"/>
                <w:sz w:val="20"/>
                <w:lang w:eastAsia="lt-LT"/>
              </w:rPr>
            </w:pPr>
            <w:r>
              <w:rPr>
                <w:rFonts w:ascii="Times New Roman" w:hAnsi="Times New Roman"/>
                <w:sz w:val="20"/>
                <w:lang w:eastAsia="lt-LT"/>
              </w:rPr>
              <w:t xml:space="preserve">                       </w:t>
            </w:r>
            <w:r w:rsidRPr="00D0282F">
              <w:rPr>
                <w:rFonts w:ascii="Times New Roman" w:hAnsi="Times New Roman"/>
                <w:sz w:val="20"/>
                <w:lang w:eastAsia="lt-LT"/>
              </w:rPr>
              <w:t xml:space="preserve"> (parašas)</w:t>
            </w:r>
            <w:r>
              <w:rPr>
                <w:rFonts w:ascii="Times New Roman" w:hAnsi="Times New Roman"/>
                <w:sz w:val="20"/>
                <w:lang w:eastAsia="lt-LT"/>
              </w:rPr>
              <w:t xml:space="preserve">                                                                                             (parašas)</w:t>
            </w:r>
          </w:p>
          <w:p w14:paraId="0C4C16D2" w14:textId="5E142AAA" w:rsidR="00D0282F" w:rsidRDefault="00D0282F" w:rsidP="00D0282F">
            <w:pPr>
              <w:spacing w:after="0" w:line="240" w:lineRule="auto"/>
              <w:jc w:val="both"/>
              <w:rPr>
                <w:rFonts w:ascii="Times New Roman" w:hAnsi="Times New Roman"/>
                <w:sz w:val="20"/>
                <w:lang w:eastAsia="lt-LT"/>
              </w:rPr>
            </w:pPr>
          </w:p>
          <w:p w14:paraId="46B59453" w14:textId="7F568E0D" w:rsidR="00D0282F" w:rsidRPr="00D0282F" w:rsidRDefault="00D0282F" w:rsidP="00D0282F">
            <w:pPr>
              <w:spacing w:after="0" w:line="240" w:lineRule="auto"/>
              <w:jc w:val="both"/>
              <w:rPr>
                <w:rFonts w:ascii="Times New Roman" w:hAnsi="Times New Roman"/>
                <w:sz w:val="20"/>
                <w:lang w:eastAsia="lt-LT"/>
              </w:rPr>
            </w:pPr>
            <w:r>
              <w:rPr>
                <w:rFonts w:ascii="Times New Roman" w:hAnsi="Times New Roman"/>
                <w:sz w:val="20"/>
                <w:lang w:eastAsia="lt-LT"/>
              </w:rPr>
              <w:t>__________________________________                                     _________________________________</w:t>
            </w:r>
          </w:p>
          <w:p w14:paraId="18CEF805" w14:textId="5B9FB758" w:rsidR="00212E00" w:rsidRPr="00D0282F" w:rsidRDefault="00212E00" w:rsidP="003D5133">
            <w:pPr>
              <w:pStyle w:val="Sraopastraipa"/>
              <w:numPr>
                <w:ilvl w:val="0"/>
                <w:numId w:val="21"/>
              </w:numPr>
              <w:ind w:left="0"/>
              <w:jc w:val="both"/>
              <w:rPr>
                <w:sz w:val="20"/>
                <w:lang w:eastAsia="lt-LT"/>
              </w:rPr>
            </w:pPr>
            <w:r w:rsidRPr="00D0282F">
              <w:rPr>
                <w:sz w:val="20"/>
                <w:lang w:eastAsia="lt-LT"/>
              </w:rPr>
              <w:t xml:space="preserve">     </w:t>
            </w:r>
            <w:r w:rsidR="00D0282F" w:rsidRPr="00D0282F">
              <w:rPr>
                <w:sz w:val="20"/>
                <w:lang w:eastAsia="lt-LT"/>
              </w:rPr>
              <w:t xml:space="preserve">  </w:t>
            </w:r>
            <w:r w:rsidR="00D0282F">
              <w:rPr>
                <w:sz w:val="20"/>
                <w:lang w:eastAsia="lt-LT"/>
              </w:rPr>
              <w:t xml:space="preserve">                   </w:t>
            </w:r>
            <w:r w:rsidR="00D0282F" w:rsidRPr="00D0282F">
              <w:rPr>
                <w:sz w:val="20"/>
                <w:lang w:eastAsia="lt-LT"/>
              </w:rPr>
              <w:t xml:space="preserve">  (data)</w:t>
            </w:r>
            <w:r w:rsidR="00D0282F">
              <w:rPr>
                <w:sz w:val="20"/>
                <w:lang w:eastAsia="lt-LT"/>
              </w:rPr>
              <w:t xml:space="preserve">                                                                                              (data)</w:t>
            </w:r>
          </w:p>
          <w:p w14:paraId="5E4C7A17" w14:textId="36F49E58" w:rsidR="00C91EAA" w:rsidRDefault="00C91EAA">
            <w:pPr>
              <w:spacing w:after="0" w:line="240" w:lineRule="auto"/>
              <w:jc w:val="center"/>
              <w:rPr>
                <w:rFonts w:ascii="Times New Roman" w:hAnsi="Times New Roman"/>
                <w:sz w:val="24"/>
                <w:szCs w:val="24"/>
                <w:lang w:eastAsia="lt-LT"/>
              </w:rPr>
            </w:pPr>
          </w:p>
          <w:p w14:paraId="616B7593" w14:textId="728A7FE9" w:rsidR="00C91EAA" w:rsidRDefault="00C91EAA">
            <w:pPr>
              <w:spacing w:after="0" w:line="240" w:lineRule="auto"/>
              <w:jc w:val="center"/>
              <w:rPr>
                <w:rFonts w:ascii="Times New Roman" w:hAnsi="Times New Roman"/>
                <w:sz w:val="24"/>
                <w:szCs w:val="24"/>
                <w:lang w:eastAsia="lt-LT"/>
              </w:rPr>
            </w:pPr>
          </w:p>
          <w:p w14:paraId="465A02FB" w14:textId="06314269" w:rsidR="00C91EAA" w:rsidRDefault="00C91EAA">
            <w:pPr>
              <w:spacing w:after="0" w:line="240" w:lineRule="auto"/>
              <w:jc w:val="center"/>
              <w:rPr>
                <w:rFonts w:ascii="Times New Roman" w:hAnsi="Times New Roman"/>
                <w:sz w:val="24"/>
                <w:szCs w:val="24"/>
                <w:lang w:eastAsia="lt-LT"/>
              </w:rPr>
            </w:pPr>
          </w:p>
          <w:p w14:paraId="2ACD66D9" w14:textId="24EF6F38" w:rsidR="00C91EAA" w:rsidRDefault="00C91EAA">
            <w:pPr>
              <w:spacing w:after="0" w:line="240" w:lineRule="auto"/>
              <w:jc w:val="center"/>
              <w:rPr>
                <w:rFonts w:ascii="Times New Roman" w:hAnsi="Times New Roman"/>
                <w:sz w:val="24"/>
                <w:szCs w:val="24"/>
                <w:lang w:eastAsia="lt-LT"/>
              </w:rPr>
            </w:pPr>
          </w:p>
          <w:p w14:paraId="108A8FC3" w14:textId="2EB9EC34" w:rsidR="00C91EAA" w:rsidRDefault="00C91EAA">
            <w:pPr>
              <w:spacing w:after="0" w:line="240" w:lineRule="auto"/>
              <w:jc w:val="center"/>
              <w:rPr>
                <w:rFonts w:ascii="Times New Roman" w:hAnsi="Times New Roman"/>
                <w:sz w:val="24"/>
                <w:szCs w:val="24"/>
                <w:lang w:eastAsia="lt-LT"/>
              </w:rPr>
            </w:pPr>
          </w:p>
          <w:p w14:paraId="2DA761DB" w14:textId="0961D5AB" w:rsidR="00C91EAA" w:rsidRDefault="00C91EAA">
            <w:pPr>
              <w:spacing w:after="0" w:line="240" w:lineRule="auto"/>
              <w:jc w:val="center"/>
              <w:rPr>
                <w:rFonts w:ascii="Times New Roman" w:hAnsi="Times New Roman"/>
                <w:sz w:val="24"/>
                <w:szCs w:val="24"/>
                <w:lang w:eastAsia="lt-LT"/>
              </w:rPr>
            </w:pPr>
          </w:p>
          <w:p w14:paraId="094EC310" w14:textId="619AA8B0" w:rsidR="00C91EAA" w:rsidRDefault="00C91EAA">
            <w:pPr>
              <w:spacing w:after="0" w:line="240" w:lineRule="auto"/>
              <w:jc w:val="center"/>
              <w:rPr>
                <w:rFonts w:ascii="Times New Roman" w:hAnsi="Times New Roman"/>
                <w:sz w:val="24"/>
                <w:szCs w:val="24"/>
                <w:lang w:eastAsia="lt-LT"/>
              </w:rPr>
            </w:pPr>
          </w:p>
          <w:p w14:paraId="05464C7F" w14:textId="74F14E78" w:rsidR="00D0282F" w:rsidRDefault="00D0282F">
            <w:pPr>
              <w:spacing w:after="0" w:line="240" w:lineRule="auto"/>
              <w:jc w:val="center"/>
              <w:rPr>
                <w:rFonts w:ascii="Times New Roman" w:hAnsi="Times New Roman"/>
                <w:sz w:val="24"/>
                <w:szCs w:val="24"/>
                <w:lang w:eastAsia="lt-LT"/>
              </w:rPr>
            </w:pPr>
          </w:p>
          <w:p w14:paraId="685C437C" w14:textId="3695C97C" w:rsidR="00D0282F" w:rsidRDefault="00D0282F">
            <w:pPr>
              <w:spacing w:after="0" w:line="240" w:lineRule="auto"/>
              <w:jc w:val="center"/>
              <w:rPr>
                <w:rFonts w:ascii="Times New Roman" w:hAnsi="Times New Roman"/>
                <w:sz w:val="24"/>
                <w:szCs w:val="24"/>
                <w:lang w:eastAsia="lt-LT"/>
              </w:rPr>
            </w:pPr>
          </w:p>
          <w:p w14:paraId="2B5F60EE" w14:textId="05165DDC" w:rsidR="00D0282F" w:rsidRDefault="00D0282F">
            <w:pPr>
              <w:spacing w:after="0" w:line="240" w:lineRule="auto"/>
              <w:jc w:val="center"/>
              <w:rPr>
                <w:rFonts w:ascii="Times New Roman" w:hAnsi="Times New Roman"/>
                <w:sz w:val="24"/>
                <w:szCs w:val="24"/>
                <w:lang w:eastAsia="lt-LT"/>
              </w:rPr>
            </w:pPr>
          </w:p>
          <w:p w14:paraId="461B7AC4" w14:textId="274193BC" w:rsidR="00D0282F" w:rsidRDefault="00D0282F">
            <w:pPr>
              <w:spacing w:after="0" w:line="240" w:lineRule="auto"/>
              <w:jc w:val="center"/>
              <w:rPr>
                <w:rFonts w:ascii="Times New Roman" w:hAnsi="Times New Roman"/>
                <w:sz w:val="24"/>
                <w:szCs w:val="24"/>
                <w:lang w:eastAsia="lt-LT"/>
              </w:rPr>
            </w:pPr>
          </w:p>
          <w:p w14:paraId="19CD67AB" w14:textId="780ED2D3" w:rsidR="00D0282F" w:rsidRDefault="00D0282F">
            <w:pPr>
              <w:spacing w:after="0" w:line="240" w:lineRule="auto"/>
              <w:jc w:val="center"/>
              <w:rPr>
                <w:rFonts w:ascii="Times New Roman" w:hAnsi="Times New Roman"/>
                <w:sz w:val="24"/>
                <w:szCs w:val="24"/>
                <w:lang w:eastAsia="lt-LT"/>
              </w:rPr>
            </w:pPr>
          </w:p>
          <w:p w14:paraId="6BBAE255" w14:textId="7B89D67A" w:rsidR="00D0282F" w:rsidRDefault="00D0282F">
            <w:pPr>
              <w:spacing w:after="0" w:line="240" w:lineRule="auto"/>
              <w:jc w:val="center"/>
              <w:rPr>
                <w:rFonts w:ascii="Times New Roman" w:hAnsi="Times New Roman"/>
                <w:sz w:val="24"/>
                <w:szCs w:val="24"/>
                <w:lang w:eastAsia="lt-LT"/>
              </w:rPr>
            </w:pPr>
          </w:p>
          <w:p w14:paraId="71F61368" w14:textId="08537E30" w:rsidR="00D0282F" w:rsidRDefault="00D0282F">
            <w:pPr>
              <w:spacing w:after="0" w:line="240" w:lineRule="auto"/>
              <w:jc w:val="center"/>
              <w:rPr>
                <w:rFonts w:ascii="Times New Roman" w:hAnsi="Times New Roman"/>
                <w:sz w:val="24"/>
                <w:szCs w:val="24"/>
                <w:lang w:eastAsia="lt-LT"/>
              </w:rPr>
            </w:pPr>
          </w:p>
          <w:p w14:paraId="061C9F3A" w14:textId="131538DC" w:rsidR="00D0282F" w:rsidRDefault="00D0282F">
            <w:pPr>
              <w:spacing w:after="0" w:line="240" w:lineRule="auto"/>
              <w:jc w:val="center"/>
              <w:rPr>
                <w:rFonts w:ascii="Times New Roman" w:hAnsi="Times New Roman"/>
                <w:sz w:val="24"/>
                <w:szCs w:val="24"/>
                <w:lang w:eastAsia="lt-LT"/>
              </w:rPr>
            </w:pPr>
          </w:p>
          <w:p w14:paraId="3032F9A9" w14:textId="2EA0828A" w:rsidR="00D0282F" w:rsidRDefault="00D0282F">
            <w:pPr>
              <w:spacing w:after="0" w:line="240" w:lineRule="auto"/>
              <w:jc w:val="center"/>
              <w:rPr>
                <w:rFonts w:ascii="Times New Roman" w:hAnsi="Times New Roman"/>
                <w:sz w:val="24"/>
                <w:szCs w:val="24"/>
                <w:lang w:eastAsia="lt-LT"/>
              </w:rPr>
            </w:pPr>
          </w:p>
          <w:p w14:paraId="5EBCC02C" w14:textId="0A25423C" w:rsidR="00D0282F" w:rsidRDefault="00D0282F">
            <w:pPr>
              <w:spacing w:after="0" w:line="240" w:lineRule="auto"/>
              <w:jc w:val="center"/>
              <w:rPr>
                <w:rFonts w:ascii="Times New Roman" w:hAnsi="Times New Roman"/>
                <w:sz w:val="24"/>
                <w:szCs w:val="24"/>
                <w:lang w:eastAsia="lt-LT"/>
              </w:rPr>
            </w:pPr>
          </w:p>
          <w:p w14:paraId="526AC100" w14:textId="647B0898" w:rsidR="00D0282F" w:rsidRDefault="00D0282F">
            <w:pPr>
              <w:spacing w:after="0" w:line="240" w:lineRule="auto"/>
              <w:jc w:val="center"/>
              <w:rPr>
                <w:rFonts w:ascii="Times New Roman" w:hAnsi="Times New Roman"/>
                <w:sz w:val="24"/>
                <w:szCs w:val="24"/>
                <w:lang w:eastAsia="lt-LT"/>
              </w:rPr>
            </w:pPr>
          </w:p>
          <w:p w14:paraId="5F05A920" w14:textId="77361EC4" w:rsidR="00D0282F" w:rsidRDefault="00D0282F">
            <w:pPr>
              <w:spacing w:after="0" w:line="240" w:lineRule="auto"/>
              <w:jc w:val="center"/>
              <w:rPr>
                <w:rFonts w:ascii="Times New Roman" w:hAnsi="Times New Roman"/>
                <w:sz w:val="24"/>
                <w:szCs w:val="24"/>
                <w:lang w:eastAsia="lt-LT"/>
              </w:rPr>
            </w:pPr>
          </w:p>
          <w:p w14:paraId="724745DA" w14:textId="77777777" w:rsidR="00D0282F" w:rsidRDefault="00D0282F">
            <w:pPr>
              <w:spacing w:after="0" w:line="240" w:lineRule="auto"/>
              <w:jc w:val="center"/>
              <w:rPr>
                <w:rFonts w:ascii="Times New Roman" w:hAnsi="Times New Roman"/>
                <w:sz w:val="24"/>
                <w:szCs w:val="24"/>
                <w:lang w:eastAsia="lt-LT"/>
              </w:rPr>
            </w:pPr>
          </w:p>
          <w:p w14:paraId="1E3222E7" w14:textId="77777777" w:rsidR="00C91EAA" w:rsidRDefault="00C91EAA">
            <w:pPr>
              <w:spacing w:after="0" w:line="240" w:lineRule="auto"/>
              <w:jc w:val="center"/>
              <w:rPr>
                <w:rFonts w:ascii="Times New Roman" w:hAnsi="Times New Roman"/>
                <w:sz w:val="24"/>
                <w:szCs w:val="24"/>
                <w:lang w:eastAsia="lt-LT"/>
              </w:rPr>
            </w:pPr>
          </w:p>
          <w:p w14:paraId="181896CE" w14:textId="54600FB0" w:rsidR="00CC002B" w:rsidRPr="00CC002B" w:rsidRDefault="00C91EAA">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 xml:space="preserve">                                                                                 </w:t>
            </w:r>
            <w:r w:rsidR="00CC002B" w:rsidRPr="00CC002B">
              <w:rPr>
                <w:rFonts w:ascii="Times New Roman" w:hAnsi="Times New Roman"/>
                <w:sz w:val="24"/>
                <w:szCs w:val="24"/>
                <w:lang w:eastAsia="lt-LT"/>
              </w:rPr>
              <w:t xml:space="preserve">   Klaipėdos lopšelio-darželio „Pagrandukas“</w:t>
            </w:r>
          </w:p>
          <w:p w14:paraId="025E248C" w14:textId="77777777" w:rsidR="00CC002B" w:rsidRPr="00CC002B" w:rsidRDefault="00CC002B">
            <w:pPr>
              <w:spacing w:after="0" w:line="240" w:lineRule="auto"/>
              <w:jc w:val="center"/>
              <w:rPr>
                <w:rFonts w:ascii="Times New Roman" w:hAnsi="Times New Roman"/>
                <w:sz w:val="24"/>
                <w:szCs w:val="24"/>
                <w:lang w:eastAsia="lt-LT"/>
              </w:rPr>
            </w:pPr>
            <w:r w:rsidRPr="00CC002B">
              <w:rPr>
                <w:rFonts w:ascii="Times New Roman" w:hAnsi="Times New Roman"/>
                <w:sz w:val="24"/>
                <w:szCs w:val="24"/>
                <w:lang w:eastAsia="lt-LT"/>
              </w:rPr>
              <w:t xml:space="preserve">                                                                          asmens duomenų tvarkymo taisyklių   </w:t>
            </w:r>
          </w:p>
          <w:p w14:paraId="70ACBBD0" w14:textId="77777777" w:rsidR="00CC002B" w:rsidRDefault="00CC002B">
            <w:pPr>
              <w:spacing w:after="0" w:line="240" w:lineRule="auto"/>
              <w:jc w:val="center"/>
              <w:rPr>
                <w:b/>
                <w:bCs/>
                <w:sz w:val="24"/>
                <w:szCs w:val="24"/>
                <w:lang w:eastAsia="lt-LT"/>
              </w:rPr>
            </w:pPr>
            <w:r w:rsidRPr="00CC002B">
              <w:rPr>
                <w:rFonts w:ascii="Times New Roman" w:hAnsi="Times New Roman"/>
                <w:sz w:val="24"/>
                <w:szCs w:val="24"/>
                <w:lang w:eastAsia="lt-LT"/>
              </w:rPr>
              <w:t xml:space="preserve">                             2 priedas</w:t>
            </w:r>
            <w:r>
              <w:rPr>
                <w:sz w:val="24"/>
                <w:szCs w:val="24"/>
                <w:lang w:eastAsia="lt-LT"/>
              </w:rPr>
              <w:t xml:space="preserve"> </w:t>
            </w:r>
          </w:p>
        </w:tc>
      </w:tr>
    </w:tbl>
    <w:p w14:paraId="0B2EBAEB" w14:textId="77777777" w:rsidR="00CC002B" w:rsidRDefault="00CC002B" w:rsidP="00CC002B">
      <w:pPr>
        <w:pStyle w:val="Default"/>
        <w:rPr>
          <w:sz w:val="22"/>
          <w:szCs w:val="22"/>
        </w:rPr>
      </w:pPr>
      <w:bookmarkStart w:id="1" w:name="_Hlk49084288"/>
    </w:p>
    <w:p w14:paraId="1AC56DF0" w14:textId="77777777" w:rsidR="00CC002B" w:rsidRDefault="00CC002B" w:rsidP="00CC002B">
      <w:pPr>
        <w:pStyle w:val="Default"/>
        <w:jc w:val="center"/>
      </w:pPr>
      <w:r>
        <w:rPr>
          <w:rFonts w:eastAsia="Times New Roman"/>
          <w:b/>
          <w:bCs/>
        </w:rPr>
        <w:t xml:space="preserve">KLAIPĖDOS LOPŠELIO-DARŽELIO „PAGRANDUKAS“ </w:t>
      </w:r>
      <w:r>
        <w:rPr>
          <w:b/>
          <w:bCs/>
        </w:rPr>
        <w:t>UGDYTINIO IR JO TĖVŲ (KITŲ ĮSTATYMINIŲ ATSTOVŲ) ASMENS DUOMENŲ TVARKYMO SUSITARIMAS</w:t>
      </w:r>
    </w:p>
    <w:tbl>
      <w:tblPr>
        <w:tblStyle w:val="TableGrid1"/>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C002B" w:rsidRPr="00CC002B" w14:paraId="523A7803" w14:textId="77777777" w:rsidTr="00CC002B">
        <w:tc>
          <w:tcPr>
            <w:tcW w:w="9498" w:type="dxa"/>
            <w:hideMark/>
          </w:tcPr>
          <w:p w14:paraId="61500D64" w14:textId="77777777" w:rsidR="00CC002B" w:rsidRDefault="00CC002B">
            <w:pPr>
              <w:spacing w:after="0" w:line="240" w:lineRule="auto"/>
              <w:rPr>
                <w:sz w:val="24"/>
                <w:szCs w:val="24"/>
                <w:lang w:eastAsia="lt-LT"/>
              </w:rPr>
            </w:pPr>
            <w:r w:rsidRPr="00CC002B">
              <w:rPr>
                <w:sz w:val="24"/>
                <w:szCs w:val="24"/>
                <w:lang w:eastAsia="lt-LT"/>
              </w:rPr>
              <w:t xml:space="preserve">               </w:t>
            </w:r>
          </w:p>
          <w:p w14:paraId="23175C3E" w14:textId="4EB424C3" w:rsidR="00CC002B" w:rsidRPr="00CC002B" w:rsidRDefault="00CC002B" w:rsidP="00CC002B">
            <w:pPr>
              <w:spacing w:after="0" w:line="240" w:lineRule="auto"/>
              <w:jc w:val="center"/>
              <w:rPr>
                <w:rFonts w:ascii="Times New Roman" w:hAnsi="Times New Roman"/>
                <w:sz w:val="24"/>
                <w:szCs w:val="24"/>
                <w:lang w:eastAsia="lt-LT"/>
              </w:rPr>
            </w:pPr>
            <w:r w:rsidRPr="00CC002B">
              <w:rPr>
                <w:rFonts w:ascii="Times New Roman" w:hAnsi="Times New Roman"/>
                <w:sz w:val="24"/>
                <w:szCs w:val="24"/>
                <w:lang w:eastAsia="lt-LT"/>
              </w:rPr>
              <w:t xml:space="preserve">PRIE 20 </w:t>
            </w:r>
            <w:r w:rsidRPr="00CC002B">
              <w:rPr>
                <w:rFonts w:ascii="Times New Roman" w:hAnsi="Times New Roman"/>
                <w:sz w:val="24"/>
                <w:szCs w:val="24"/>
                <w:u w:val="single"/>
                <w:lang w:eastAsia="lt-LT"/>
              </w:rPr>
              <w:t xml:space="preserve">     </w:t>
            </w:r>
            <w:r w:rsidRPr="00CC002B">
              <w:rPr>
                <w:rFonts w:ascii="Times New Roman" w:hAnsi="Times New Roman"/>
                <w:sz w:val="24"/>
                <w:szCs w:val="24"/>
                <w:lang w:eastAsia="lt-LT"/>
              </w:rPr>
              <w:t xml:space="preserve"> M. </w:t>
            </w:r>
            <w:r w:rsidRPr="00CC002B">
              <w:rPr>
                <w:rFonts w:ascii="Times New Roman" w:hAnsi="Times New Roman"/>
                <w:sz w:val="24"/>
                <w:szCs w:val="24"/>
                <w:u w:val="single"/>
                <w:lang w:eastAsia="lt-LT"/>
              </w:rPr>
              <w:t xml:space="preserve">                     </w:t>
            </w:r>
            <w:r w:rsidRPr="00CC002B">
              <w:rPr>
                <w:rFonts w:ascii="Times New Roman" w:hAnsi="Times New Roman"/>
                <w:sz w:val="24"/>
                <w:szCs w:val="24"/>
                <w:lang w:eastAsia="lt-LT"/>
              </w:rPr>
              <w:t xml:space="preserve">  </w:t>
            </w:r>
            <w:r w:rsidRPr="00CC002B">
              <w:rPr>
                <w:rFonts w:ascii="Times New Roman" w:hAnsi="Times New Roman"/>
                <w:sz w:val="24"/>
                <w:szCs w:val="24"/>
                <w:u w:val="single"/>
                <w:lang w:eastAsia="lt-LT"/>
              </w:rPr>
              <w:t xml:space="preserve">        </w:t>
            </w:r>
            <w:r w:rsidRPr="00CC002B">
              <w:rPr>
                <w:rFonts w:ascii="Times New Roman" w:hAnsi="Times New Roman"/>
                <w:sz w:val="24"/>
                <w:szCs w:val="24"/>
                <w:lang w:eastAsia="lt-LT"/>
              </w:rPr>
              <w:t xml:space="preserve">  D. MOKYMO SUTARTIES Nr. </w:t>
            </w:r>
            <w:r w:rsidRPr="00CC002B">
              <w:rPr>
                <w:rFonts w:ascii="Times New Roman" w:hAnsi="Times New Roman"/>
                <w:sz w:val="24"/>
                <w:szCs w:val="24"/>
                <w:u w:val="single"/>
                <w:lang w:eastAsia="lt-LT"/>
              </w:rPr>
              <w:t xml:space="preserve">             </w:t>
            </w:r>
            <w:r w:rsidRPr="00CC002B">
              <w:rPr>
                <w:rFonts w:ascii="Times New Roman" w:hAnsi="Times New Roman"/>
                <w:color w:val="FFFFFF" w:themeColor="background1"/>
                <w:sz w:val="24"/>
                <w:szCs w:val="24"/>
                <w:u w:val="single"/>
                <w:lang w:eastAsia="lt-LT"/>
              </w:rPr>
              <w:t>j</w:t>
            </w:r>
          </w:p>
        </w:tc>
      </w:tr>
    </w:tbl>
    <w:p w14:paraId="281ADB7D" w14:textId="77777777" w:rsidR="00CC002B" w:rsidRPr="00CC002B" w:rsidRDefault="00CC002B" w:rsidP="00CC002B">
      <w:pPr>
        <w:pStyle w:val="Default"/>
        <w:jc w:val="center"/>
        <w:rPr>
          <w:sz w:val="22"/>
          <w:szCs w:val="22"/>
        </w:rPr>
      </w:pPr>
    </w:p>
    <w:p w14:paraId="2963206E" w14:textId="77777777" w:rsidR="00CC002B" w:rsidRDefault="00CC002B" w:rsidP="00CC002B">
      <w:pPr>
        <w:pStyle w:val="Default"/>
        <w:jc w:val="center"/>
      </w:pPr>
      <w:r>
        <w:t>20</w:t>
      </w:r>
      <w:r>
        <w:rPr>
          <w:u w:val="single"/>
        </w:rPr>
        <w:t xml:space="preserve">     </w:t>
      </w:r>
      <w:r>
        <w:t xml:space="preserve">  m. </w:t>
      </w:r>
      <w:r>
        <w:rPr>
          <w:u w:val="single"/>
        </w:rPr>
        <w:t xml:space="preserve">                       </w:t>
      </w:r>
      <w:r>
        <w:t xml:space="preserve"> </w:t>
      </w:r>
      <w:r>
        <w:rPr>
          <w:u w:val="single"/>
        </w:rPr>
        <w:t xml:space="preserve">         </w:t>
      </w:r>
      <w:r>
        <w:t xml:space="preserve"> d.</w:t>
      </w:r>
    </w:p>
    <w:p w14:paraId="5ADFE384" w14:textId="77777777" w:rsidR="00CC002B" w:rsidRDefault="00CC002B" w:rsidP="00CC002B">
      <w:pPr>
        <w:pStyle w:val="Default"/>
        <w:jc w:val="center"/>
      </w:pPr>
      <w:r>
        <w:t>Klaipėda</w:t>
      </w:r>
    </w:p>
    <w:p w14:paraId="5A282AB3" w14:textId="77777777" w:rsidR="00CC002B" w:rsidRDefault="00CC002B" w:rsidP="00CC002B">
      <w:pPr>
        <w:pStyle w:val="Default"/>
        <w:numPr>
          <w:ilvl w:val="0"/>
          <w:numId w:val="20"/>
        </w:numPr>
      </w:pPr>
      <w:r>
        <w:t>Ugdytinis</w:t>
      </w:r>
    </w:p>
    <w:p w14:paraId="51FAF682" w14:textId="77777777" w:rsidR="00CC002B" w:rsidRDefault="00CC002B" w:rsidP="00CC002B">
      <w:pPr>
        <w:pStyle w:val="Default"/>
        <w:rPr>
          <w:sz w:val="22"/>
          <w:szCs w:val="22"/>
        </w:rPr>
      </w:pPr>
      <w:r>
        <w:rPr>
          <w:sz w:val="22"/>
          <w:szCs w:val="22"/>
        </w:rPr>
        <w:t>________________________________________________________________________________</w:t>
      </w:r>
    </w:p>
    <w:p w14:paraId="23CFBF22" w14:textId="77777777" w:rsidR="00CC002B" w:rsidRDefault="00CC002B" w:rsidP="00CC002B">
      <w:pPr>
        <w:pStyle w:val="Default"/>
        <w:jc w:val="center"/>
        <w:rPr>
          <w:i/>
          <w:iCs/>
          <w:sz w:val="20"/>
          <w:szCs w:val="20"/>
        </w:rPr>
      </w:pPr>
      <w:r>
        <w:rPr>
          <w:i/>
          <w:iCs/>
          <w:sz w:val="20"/>
          <w:szCs w:val="20"/>
        </w:rPr>
        <w:t>(vardas, pavardė, grupė)</w:t>
      </w:r>
    </w:p>
    <w:p w14:paraId="73E43006" w14:textId="3C47E5A0" w:rsidR="00CC002B" w:rsidRDefault="00CC002B" w:rsidP="00CC002B">
      <w:pPr>
        <w:pStyle w:val="Default"/>
      </w:pPr>
      <w:r>
        <w:t xml:space="preserve">Ugdytinio </w:t>
      </w:r>
      <w:r w:rsidR="00515DB8">
        <w:t>mama/tėtis (</w:t>
      </w:r>
      <w:r w:rsidR="00F228A4">
        <w:t>kiti įstatyminiai atstovai)</w:t>
      </w:r>
    </w:p>
    <w:p w14:paraId="14134A9F" w14:textId="77777777" w:rsidR="00CC002B" w:rsidRDefault="00CC002B" w:rsidP="00CC002B">
      <w:pPr>
        <w:pStyle w:val="Default"/>
      </w:pPr>
      <w:r>
        <w:t>_________________________________________________________________________________</w:t>
      </w:r>
    </w:p>
    <w:p w14:paraId="432273BA" w14:textId="77777777" w:rsidR="00CC002B" w:rsidRDefault="00CC002B" w:rsidP="00CC002B">
      <w:pPr>
        <w:pStyle w:val="Default"/>
        <w:jc w:val="center"/>
        <w:rPr>
          <w:sz w:val="20"/>
          <w:szCs w:val="20"/>
        </w:rPr>
      </w:pPr>
      <w:r>
        <w:rPr>
          <w:i/>
          <w:iCs/>
          <w:sz w:val="20"/>
          <w:szCs w:val="20"/>
        </w:rPr>
        <w:t>(vardas, pavardė)</w:t>
      </w:r>
    </w:p>
    <w:p w14:paraId="1BBE88BB" w14:textId="77777777" w:rsidR="00CC002B" w:rsidRDefault="00CC002B" w:rsidP="00CC002B">
      <w:pPr>
        <w:pStyle w:val="Default"/>
      </w:pPr>
      <w:r>
        <w:rPr>
          <w:b/>
          <w:bCs/>
        </w:rPr>
        <w:t xml:space="preserve">Kita </w:t>
      </w:r>
      <w:r>
        <w:t xml:space="preserve">šalis: </w:t>
      </w:r>
    </w:p>
    <w:p w14:paraId="77901F75" w14:textId="77777777" w:rsidR="00CC002B" w:rsidRDefault="00CC002B" w:rsidP="00CC002B">
      <w:pPr>
        <w:pStyle w:val="Default"/>
      </w:pPr>
      <w:r>
        <w:t xml:space="preserve">Klaipėdos lopšelis-darželis „Pagrandukas“ (toliau – Įstaiga), atstovaujamas direktoriaus(-ės) </w:t>
      </w:r>
    </w:p>
    <w:p w14:paraId="6F13CE2D" w14:textId="77777777" w:rsidR="00CC002B" w:rsidRDefault="00CC002B" w:rsidP="00CC002B">
      <w:pPr>
        <w:pStyle w:val="Default"/>
        <w:rPr>
          <w:sz w:val="22"/>
          <w:szCs w:val="22"/>
        </w:rPr>
      </w:pPr>
      <w:r>
        <w:rPr>
          <w:sz w:val="22"/>
          <w:szCs w:val="22"/>
        </w:rPr>
        <w:t>_________________________________________________________________________________</w:t>
      </w:r>
    </w:p>
    <w:p w14:paraId="65D98C28" w14:textId="77777777" w:rsidR="00CC002B" w:rsidRDefault="00CC002B" w:rsidP="00CC002B">
      <w:pPr>
        <w:pStyle w:val="Default"/>
        <w:jc w:val="center"/>
        <w:rPr>
          <w:sz w:val="20"/>
          <w:szCs w:val="20"/>
        </w:rPr>
      </w:pPr>
      <w:r>
        <w:rPr>
          <w:i/>
          <w:iCs/>
          <w:sz w:val="20"/>
          <w:szCs w:val="20"/>
        </w:rPr>
        <w:t>(vardas, pavardė)</w:t>
      </w:r>
    </w:p>
    <w:p w14:paraId="65E2C574" w14:textId="77777777" w:rsidR="00CC002B" w:rsidRDefault="00CC002B" w:rsidP="00CC002B">
      <w:pPr>
        <w:pStyle w:val="Default"/>
        <w:ind w:firstLine="144"/>
        <w:jc w:val="both"/>
      </w:pPr>
      <w:r>
        <w:t xml:space="preserve">2. Susitarimo objektas. </w:t>
      </w:r>
    </w:p>
    <w:p w14:paraId="47BDD4B2" w14:textId="77777777" w:rsidR="00CC002B" w:rsidRDefault="00CC002B" w:rsidP="00CC002B">
      <w:pPr>
        <w:pStyle w:val="Default"/>
        <w:ind w:firstLine="144"/>
        <w:jc w:val="both"/>
      </w:pPr>
      <w:r>
        <w:t xml:space="preserve">Ugdytinio ir jo tėvų (kitų įstatyminių atstovų) asmens duomenų teikimas ir tvarkymas. </w:t>
      </w:r>
    </w:p>
    <w:p w14:paraId="58959D89" w14:textId="77777777" w:rsidR="00CC002B" w:rsidRDefault="00CC002B" w:rsidP="00CC002B">
      <w:pPr>
        <w:pStyle w:val="Default"/>
        <w:ind w:firstLine="144"/>
        <w:jc w:val="both"/>
      </w:pPr>
      <w:r>
        <w:t xml:space="preserve">3. Susitarimo turinys. </w:t>
      </w:r>
    </w:p>
    <w:p w14:paraId="7EC967AF" w14:textId="77777777" w:rsidR="00CC002B" w:rsidRDefault="00CC002B" w:rsidP="00CC002B">
      <w:pPr>
        <w:pStyle w:val="Default"/>
        <w:ind w:firstLine="144"/>
        <w:jc w:val="both"/>
      </w:pPr>
      <w:r>
        <w:t xml:space="preserve">3.1. Tėvai (kiti įstatyminiai atstovai) pareiškia, kad: </w:t>
      </w:r>
    </w:p>
    <w:p w14:paraId="0F9B9964" w14:textId="77777777" w:rsidR="00CC002B" w:rsidRDefault="00CC002B" w:rsidP="00CC002B">
      <w:pPr>
        <w:pStyle w:val="Default"/>
        <w:ind w:firstLine="144"/>
        <w:jc w:val="both"/>
      </w:pPr>
      <w:r>
        <w:t>3.1.1. sutinka teikti Įstaigai sūnaus, dukros (globotinio) ir savo asmens duomenis: vardą, pavardę, telefono numerį, gimimo datą, asmens kodą, gyvenamosios vietos adresą, sveikatos būklės duomenis, elektroninį paštą.</w:t>
      </w:r>
    </w:p>
    <w:p w14:paraId="5F584BB2" w14:textId="77777777" w:rsidR="00CC002B" w:rsidRDefault="00CC002B" w:rsidP="00CC002B">
      <w:pPr>
        <w:pStyle w:val="Default"/>
        <w:ind w:firstLine="144"/>
        <w:jc w:val="both"/>
      </w:pPr>
      <w:r>
        <w:t>3.1.2. asmens duomenys tvarkomi nurodytais tikslais: ugdymo sutarčių apskaitos, ugdytinių asmens bylų tvarkymo, elektroninio dienyno pildymo, mokinio krepšelio paskaičiavimo, Vaiko gerovės komisijos darbo organizavimo ir vykdymo, ikimokyklinio, priešmokyklinio ugdymo pasiekimų organizavimo ir vykdymo, neformaliojo vaikų ugdymo veiklos organizavimo, nemokamo ir/ar mokamo maitinimo organizavimo, Įstaigą lankančių/nelankančių ugdytinių apskaitos.</w:t>
      </w:r>
    </w:p>
    <w:p w14:paraId="595CD89C" w14:textId="77777777" w:rsidR="00CC002B" w:rsidRDefault="00CC002B" w:rsidP="00CC002B">
      <w:pPr>
        <w:pStyle w:val="Default"/>
        <w:ind w:firstLine="144"/>
        <w:jc w:val="both"/>
      </w:pPr>
      <w:r>
        <w:t>3.1.3. nurodyti asmens duomenys yra saugojami 10 metų (po ugdytinio išvykimo iš įstaigos);</w:t>
      </w:r>
    </w:p>
    <w:p w14:paraId="59EEB68E" w14:textId="77777777" w:rsidR="00CC002B" w:rsidRDefault="00CC002B" w:rsidP="00CC002B">
      <w:pPr>
        <w:pStyle w:val="Default"/>
        <w:ind w:firstLine="144"/>
        <w:jc w:val="both"/>
      </w:pPr>
      <w:r>
        <w:t xml:space="preserve">3.1.4. tėvams (kitiems įstatyminiams atstovams) yra žinoma, kad jie turi teises: </w:t>
      </w:r>
    </w:p>
    <w:p w14:paraId="35DE5647" w14:textId="77777777" w:rsidR="00CC002B" w:rsidRDefault="00CC002B" w:rsidP="00CC002B">
      <w:pPr>
        <w:pStyle w:val="Default"/>
        <w:ind w:firstLine="144"/>
        <w:jc w:val="both"/>
      </w:pPr>
      <w:r>
        <w:t>3.1.4.1. būti informuoti apie asmens duomenų tvarkymą;</w:t>
      </w:r>
    </w:p>
    <w:p w14:paraId="2DA0C2D4" w14:textId="77777777" w:rsidR="00CC002B" w:rsidRDefault="00CC002B" w:rsidP="00CC002B">
      <w:pPr>
        <w:pStyle w:val="Default"/>
        <w:ind w:firstLine="144"/>
        <w:jc w:val="both"/>
      </w:pPr>
      <w:r>
        <w:t xml:space="preserve">3.1.4.2. susipažinti su savo asmens duomenimis; </w:t>
      </w:r>
    </w:p>
    <w:p w14:paraId="0B5EFB1D" w14:textId="77777777" w:rsidR="00CC002B" w:rsidRDefault="00CC002B" w:rsidP="00CC002B">
      <w:pPr>
        <w:pStyle w:val="Default"/>
        <w:ind w:firstLine="144"/>
        <w:jc w:val="both"/>
      </w:pPr>
      <w:r>
        <w:t>3.1.4.3. reikalauti ištaisyti netikslius duomenis;</w:t>
      </w:r>
    </w:p>
    <w:p w14:paraId="55D42E92" w14:textId="77777777" w:rsidR="00CC002B" w:rsidRDefault="00CC002B" w:rsidP="00CC002B">
      <w:pPr>
        <w:pStyle w:val="Default"/>
        <w:ind w:firstLine="144"/>
        <w:jc w:val="both"/>
      </w:pPr>
      <w:r>
        <w:t>3.1.4.4. reikalauti duomenis perkelti;</w:t>
      </w:r>
    </w:p>
    <w:p w14:paraId="480B893B" w14:textId="77777777" w:rsidR="00CC002B" w:rsidRDefault="00CC002B" w:rsidP="00CC002B">
      <w:pPr>
        <w:pStyle w:val="Default"/>
        <w:ind w:firstLine="144"/>
        <w:jc w:val="both"/>
        <w:rPr>
          <w:rStyle w:val="eop"/>
        </w:rPr>
      </w:pPr>
      <w:r>
        <w:rPr>
          <w:rStyle w:val="normaltextrun"/>
        </w:rPr>
        <w:t>3.1.4.5. prašyti ištrinti (teisė „būti pamirštam“) asmens duomenis;</w:t>
      </w:r>
      <w:r>
        <w:rPr>
          <w:rStyle w:val="eop"/>
        </w:rPr>
        <w:t> </w:t>
      </w:r>
    </w:p>
    <w:p w14:paraId="7D9C6F60" w14:textId="77777777" w:rsidR="00CC002B" w:rsidRDefault="00CC002B" w:rsidP="00CC002B">
      <w:pPr>
        <w:pStyle w:val="Default"/>
        <w:ind w:firstLine="144"/>
        <w:jc w:val="both"/>
        <w:rPr>
          <w:rStyle w:val="eop"/>
        </w:rPr>
      </w:pPr>
      <w:r>
        <w:rPr>
          <w:rStyle w:val="eop"/>
        </w:rPr>
        <w:t xml:space="preserve">3.1.4.6. </w:t>
      </w:r>
      <w:r>
        <w:rPr>
          <w:rStyle w:val="normaltextrun"/>
        </w:rPr>
        <w:t>nesutikti, kad asmens duomenys būtų tvarkomi;</w:t>
      </w:r>
      <w:r>
        <w:rPr>
          <w:rStyle w:val="eop"/>
        </w:rPr>
        <w:t> </w:t>
      </w:r>
    </w:p>
    <w:p w14:paraId="7569B8FF" w14:textId="77777777" w:rsidR="00CC002B" w:rsidRDefault="00CC002B" w:rsidP="00CC002B">
      <w:pPr>
        <w:pStyle w:val="Default"/>
        <w:ind w:firstLine="144"/>
        <w:jc w:val="both"/>
      </w:pPr>
      <w:r>
        <w:rPr>
          <w:rStyle w:val="eop"/>
        </w:rPr>
        <w:t xml:space="preserve">3.1.4.7. </w:t>
      </w:r>
      <w:r>
        <w:rPr>
          <w:rStyle w:val="normaltextrun"/>
        </w:rPr>
        <w:t>pateikti skundą Valstybinei duomenų apsaugos inspekcijai.</w:t>
      </w:r>
      <w:r>
        <w:rPr>
          <w:rStyle w:val="eop"/>
        </w:rPr>
        <w:t> </w:t>
      </w:r>
    </w:p>
    <w:p w14:paraId="73EB0A0A" w14:textId="77777777" w:rsidR="00CC002B" w:rsidRDefault="00CC002B" w:rsidP="00CC002B">
      <w:pPr>
        <w:pStyle w:val="Default"/>
        <w:jc w:val="both"/>
      </w:pPr>
    </w:p>
    <w:p w14:paraId="1AED2822" w14:textId="77777777" w:rsidR="00CC002B" w:rsidRDefault="00CC002B" w:rsidP="00CC002B">
      <w:pPr>
        <w:pStyle w:val="Default"/>
        <w:jc w:val="both"/>
      </w:pPr>
      <w:r>
        <w:t xml:space="preserve">Susitarimo šalių parašai: </w:t>
      </w:r>
    </w:p>
    <w:p w14:paraId="172955A1" w14:textId="77777777" w:rsidR="00CC002B" w:rsidRDefault="00CC002B" w:rsidP="00CC002B">
      <w:pPr>
        <w:pStyle w:val="Default"/>
      </w:pPr>
      <w:r>
        <w:t>Ugdytinio atstovas</w:t>
      </w:r>
    </w:p>
    <w:p w14:paraId="27C6BA96" w14:textId="77777777" w:rsidR="00CC002B" w:rsidRDefault="00CC002B" w:rsidP="00CC002B">
      <w:pPr>
        <w:pStyle w:val="Default"/>
        <w:rPr>
          <w:sz w:val="22"/>
          <w:szCs w:val="22"/>
        </w:rPr>
      </w:pPr>
      <w:r>
        <w:rPr>
          <w:sz w:val="22"/>
          <w:szCs w:val="22"/>
        </w:rPr>
        <w:t xml:space="preserve">_________________________________________________________ _____________________ </w:t>
      </w:r>
    </w:p>
    <w:p w14:paraId="0DF0CFB5" w14:textId="77777777" w:rsidR="00CC002B" w:rsidRDefault="00CC002B" w:rsidP="00CC002B">
      <w:pPr>
        <w:pStyle w:val="Default"/>
        <w:jc w:val="center"/>
        <w:rPr>
          <w:i/>
          <w:iCs/>
          <w:sz w:val="20"/>
          <w:szCs w:val="20"/>
        </w:rPr>
      </w:pPr>
      <w:r>
        <w:rPr>
          <w:i/>
          <w:iCs/>
          <w:sz w:val="20"/>
          <w:szCs w:val="20"/>
        </w:rPr>
        <w:t xml:space="preserve">                                  (vardas, pavardė)                                       (parašas)</w:t>
      </w:r>
    </w:p>
    <w:p w14:paraId="6A5D039B" w14:textId="77777777" w:rsidR="00CC002B" w:rsidRDefault="00CC002B" w:rsidP="00CC002B">
      <w:pPr>
        <w:pStyle w:val="Default"/>
      </w:pPr>
    </w:p>
    <w:p w14:paraId="0D603BA3" w14:textId="77777777" w:rsidR="00CC002B" w:rsidRDefault="00CC002B" w:rsidP="00CC002B">
      <w:pPr>
        <w:pStyle w:val="Default"/>
      </w:pPr>
      <w:r>
        <w:t xml:space="preserve">Klaipėdos lopšelio-darželio „Pagrandukas“ direktorius(-ė) </w:t>
      </w:r>
    </w:p>
    <w:p w14:paraId="3FDC8606" w14:textId="77777777" w:rsidR="00CC002B" w:rsidRDefault="00CC002B" w:rsidP="00CC002B">
      <w:pPr>
        <w:pStyle w:val="Default"/>
        <w:rPr>
          <w:sz w:val="22"/>
          <w:szCs w:val="22"/>
        </w:rPr>
      </w:pPr>
      <w:r>
        <w:rPr>
          <w:sz w:val="22"/>
          <w:szCs w:val="22"/>
        </w:rPr>
        <w:t xml:space="preserve">_________________________________________________________ ______________________ </w:t>
      </w:r>
    </w:p>
    <w:p w14:paraId="0A0E7BA9" w14:textId="77777777" w:rsidR="00CC002B" w:rsidRDefault="00CC002B" w:rsidP="00CC002B">
      <w:pPr>
        <w:pStyle w:val="Default"/>
        <w:jc w:val="center"/>
        <w:rPr>
          <w:i/>
          <w:iCs/>
          <w:sz w:val="20"/>
          <w:szCs w:val="20"/>
        </w:rPr>
      </w:pPr>
      <w:r>
        <w:rPr>
          <w:sz w:val="20"/>
          <w:szCs w:val="20"/>
        </w:rPr>
        <w:t xml:space="preserve">                               </w:t>
      </w:r>
      <w:r>
        <w:rPr>
          <w:i/>
          <w:iCs/>
          <w:sz w:val="20"/>
          <w:szCs w:val="20"/>
        </w:rPr>
        <w:t xml:space="preserve">   (vardas, pavardė)                                       (parašas)</w:t>
      </w:r>
    </w:p>
    <w:p w14:paraId="68AAAFF3" w14:textId="435EC8B2" w:rsidR="00CC002B" w:rsidRDefault="00CC002B" w:rsidP="00CC002B">
      <w:pPr>
        <w:pStyle w:val="Default"/>
      </w:pPr>
      <w:r>
        <w:t>Susitarimas saugomas</w:t>
      </w:r>
      <w:bookmarkEnd w:id="1"/>
      <w:r>
        <w:t xml:space="preserve"> 1 metus (pasibaigus asmens duomenų, dėl kurių tvarkymo buvo duotas sutikimas, saugojimo laikotarpiui).</w:t>
      </w:r>
    </w:p>
    <w:p w14:paraId="26462164" w14:textId="77777777" w:rsidR="002A6DB1" w:rsidRDefault="002A6DB1" w:rsidP="00CC002B">
      <w:pPr>
        <w:pStyle w:val="Default"/>
      </w:pPr>
    </w:p>
    <w:p w14:paraId="6A60D746" w14:textId="77777777" w:rsidR="002A6DB1" w:rsidRPr="002A6DB1" w:rsidRDefault="002A6DB1" w:rsidP="002A6DB1">
      <w:pPr>
        <w:spacing w:after="0" w:line="23" w:lineRule="atLeast"/>
        <w:jc w:val="center"/>
        <w:rPr>
          <w:rFonts w:ascii="Times New Roman" w:eastAsia="Times New Roman" w:hAnsi="Times New Roman" w:cs="Times New Roman"/>
          <w:sz w:val="24"/>
          <w:szCs w:val="24"/>
        </w:rPr>
      </w:pPr>
      <w:r w:rsidRPr="002A6DB1">
        <w:rPr>
          <w:rFonts w:ascii="Times New Roman" w:eastAsia="Times New Roman" w:hAnsi="Times New Roman" w:cs="Times New Roman"/>
          <w:sz w:val="24"/>
          <w:szCs w:val="24"/>
        </w:rPr>
        <w:t xml:space="preserve">                                                                                     Klaipėdos lopšelio-darželio „Pagrandukas“</w:t>
      </w:r>
    </w:p>
    <w:p w14:paraId="202F8D65" w14:textId="6B7BD32A" w:rsidR="002A6DB1" w:rsidRPr="002A6DB1" w:rsidRDefault="002A6DB1" w:rsidP="002A6DB1">
      <w:pPr>
        <w:spacing w:after="0" w:line="23" w:lineRule="atLeast"/>
        <w:jc w:val="center"/>
        <w:rPr>
          <w:rFonts w:ascii="Times New Roman" w:eastAsia="Times New Roman" w:hAnsi="Times New Roman" w:cs="Times New Roman"/>
          <w:sz w:val="24"/>
          <w:szCs w:val="24"/>
        </w:rPr>
      </w:pPr>
      <w:r w:rsidRPr="002A6D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A6DB1">
        <w:rPr>
          <w:rFonts w:ascii="Times New Roman" w:eastAsia="Times New Roman" w:hAnsi="Times New Roman" w:cs="Times New Roman"/>
          <w:sz w:val="24"/>
          <w:szCs w:val="24"/>
        </w:rPr>
        <w:t xml:space="preserve">asmens duomenų tvarkymo taisyklių   </w:t>
      </w:r>
    </w:p>
    <w:p w14:paraId="5B5023EC" w14:textId="090918CA" w:rsidR="002A6DB1" w:rsidRPr="002A6DB1" w:rsidRDefault="002A6DB1" w:rsidP="002A6DB1">
      <w:pPr>
        <w:spacing w:after="0"/>
        <w:rPr>
          <w:rFonts w:ascii="Times New Roman" w:eastAsia="Times New Roman" w:hAnsi="Times New Roman" w:cs="Times New Roman"/>
          <w:sz w:val="24"/>
          <w:szCs w:val="24"/>
          <w:lang w:val="en-GB"/>
        </w:rPr>
      </w:pPr>
      <w:r w:rsidRPr="002A6DB1">
        <w:rPr>
          <w:rFonts w:ascii="Times New Roman" w:eastAsia="Times New Roman" w:hAnsi="Times New Roman" w:cs="Times New Roman"/>
          <w:sz w:val="24"/>
          <w:szCs w:val="24"/>
        </w:rPr>
        <w:t xml:space="preserve">                                                                                         3 priedas </w:t>
      </w:r>
    </w:p>
    <w:p w14:paraId="2C7EF279" w14:textId="77777777" w:rsidR="002A6DB1" w:rsidRPr="002A6DB1" w:rsidRDefault="002A6DB1" w:rsidP="002A6DB1">
      <w:pPr>
        <w:spacing w:after="0"/>
        <w:rPr>
          <w:rFonts w:ascii="Times New Roman" w:eastAsia="Calibri" w:hAnsi="Times New Roman" w:cs="Times New Roman"/>
          <w:b/>
          <w:bCs/>
        </w:rPr>
      </w:pPr>
    </w:p>
    <w:p w14:paraId="1D28C85A" w14:textId="77777777" w:rsidR="002A6DB1" w:rsidRPr="002A6DB1" w:rsidRDefault="002A6DB1" w:rsidP="002A6DB1">
      <w:pPr>
        <w:spacing w:after="0" w:line="240" w:lineRule="auto"/>
        <w:jc w:val="center"/>
        <w:rPr>
          <w:rFonts w:ascii="Times New Roman" w:eastAsia="Times New Roman" w:hAnsi="Times New Roman" w:cs="Times New Roman"/>
          <w:b/>
          <w:bCs/>
          <w:sz w:val="24"/>
          <w:szCs w:val="24"/>
        </w:rPr>
      </w:pPr>
      <w:r w:rsidRPr="002A6DB1">
        <w:rPr>
          <w:rFonts w:ascii="Times New Roman" w:eastAsia="Times New Roman" w:hAnsi="Times New Roman" w:cs="Times New Roman"/>
          <w:b/>
          <w:bCs/>
          <w:sz w:val="24"/>
          <w:szCs w:val="24"/>
        </w:rPr>
        <w:t xml:space="preserve">KLAIPĖDOS LOPŠELIO-DARŽELIO „PAGRANDUKAS“ </w:t>
      </w:r>
    </w:p>
    <w:p w14:paraId="409AE79B" w14:textId="77777777" w:rsidR="002A6DB1" w:rsidRPr="002A6DB1" w:rsidRDefault="002A6DB1" w:rsidP="002A6DB1">
      <w:pPr>
        <w:spacing w:after="0" w:line="240" w:lineRule="auto"/>
        <w:jc w:val="center"/>
        <w:rPr>
          <w:rFonts w:ascii="Times New Roman" w:eastAsia="Calibri" w:hAnsi="Times New Roman" w:cs="Times New Roman"/>
          <w:b/>
          <w:bCs/>
          <w:sz w:val="24"/>
          <w:szCs w:val="24"/>
        </w:rPr>
      </w:pPr>
      <w:r w:rsidRPr="002A6DB1">
        <w:rPr>
          <w:rFonts w:ascii="Times New Roman" w:eastAsia="Calibri" w:hAnsi="Times New Roman" w:cs="Times New Roman"/>
          <w:b/>
          <w:bCs/>
          <w:sz w:val="24"/>
          <w:szCs w:val="24"/>
        </w:rPr>
        <w:t>SUTIKIMAS DĖL UGDYTINIO (FILMAVIMO IR FOTOGRAFAVIMO, ATVAIZDO IR  VAIZDO ĮRAŠO VIEŠINIMO) ASMENS DUOMENŲ TVARKYMO</w:t>
      </w:r>
    </w:p>
    <w:p w14:paraId="11B40705" w14:textId="77777777" w:rsidR="002A6DB1" w:rsidRPr="002A6DB1" w:rsidRDefault="002A6DB1" w:rsidP="002A6DB1">
      <w:pPr>
        <w:autoSpaceDE w:val="0"/>
        <w:autoSpaceDN w:val="0"/>
        <w:adjustRightInd w:val="0"/>
        <w:spacing w:after="0" w:line="240" w:lineRule="auto"/>
        <w:rPr>
          <w:rFonts w:ascii="Times New Roman" w:eastAsia="Calibri" w:hAnsi="Times New Roman" w:cs="Times New Roman"/>
          <w:color w:val="000000"/>
          <w:sz w:val="24"/>
          <w:szCs w:val="24"/>
        </w:rPr>
      </w:pPr>
    </w:p>
    <w:p w14:paraId="427DF8E6" w14:textId="77777777" w:rsidR="002A6DB1" w:rsidRPr="002A6DB1" w:rsidRDefault="002A6DB1" w:rsidP="002A6DB1">
      <w:pPr>
        <w:autoSpaceDE w:val="0"/>
        <w:autoSpaceDN w:val="0"/>
        <w:adjustRightInd w:val="0"/>
        <w:spacing w:after="0" w:line="240" w:lineRule="auto"/>
        <w:jc w:val="both"/>
        <w:rPr>
          <w:rFonts w:ascii="Times New Roman" w:eastAsia="Calibri" w:hAnsi="Times New Roman" w:cs="Times New Roman"/>
          <w:color w:val="000000"/>
          <w:sz w:val="24"/>
          <w:szCs w:val="24"/>
        </w:rPr>
      </w:pPr>
      <w:r w:rsidRPr="002A6DB1">
        <w:rPr>
          <w:rFonts w:ascii="Times New Roman" w:eastAsia="Calibri" w:hAnsi="Times New Roman" w:cs="Times New Roman"/>
          <w:color w:val="000000"/>
          <w:sz w:val="24"/>
          <w:szCs w:val="24"/>
        </w:rPr>
        <w:t xml:space="preserve">Aš _____________________________________________________________________, sutinku, kad </w:t>
      </w:r>
    </w:p>
    <w:p w14:paraId="75C25E3A" w14:textId="77777777" w:rsidR="002A6DB1" w:rsidRPr="002A6DB1" w:rsidRDefault="002A6DB1" w:rsidP="002A6DB1">
      <w:pPr>
        <w:autoSpaceDE w:val="0"/>
        <w:autoSpaceDN w:val="0"/>
        <w:adjustRightInd w:val="0"/>
        <w:spacing w:after="0" w:line="240" w:lineRule="auto"/>
        <w:jc w:val="both"/>
        <w:rPr>
          <w:rFonts w:ascii="Times New Roman" w:eastAsia="Calibri" w:hAnsi="Times New Roman" w:cs="Times New Roman"/>
          <w:i/>
          <w:iCs/>
          <w:color w:val="000000"/>
          <w:sz w:val="24"/>
          <w:szCs w:val="24"/>
        </w:rPr>
      </w:pPr>
      <w:r w:rsidRPr="002A6DB1">
        <w:rPr>
          <w:rFonts w:ascii="Times New Roman" w:eastAsia="Calibri" w:hAnsi="Times New Roman" w:cs="Times New Roman"/>
          <w:color w:val="000000"/>
          <w:sz w:val="24"/>
          <w:szCs w:val="24"/>
        </w:rPr>
        <w:t xml:space="preserve">                                                                   </w:t>
      </w:r>
      <w:r w:rsidRPr="002A6DB1">
        <w:rPr>
          <w:rFonts w:ascii="Times New Roman" w:eastAsia="Calibri" w:hAnsi="Times New Roman" w:cs="Times New Roman"/>
          <w:i/>
          <w:iCs/>
          <w:color w:val="000000"/>
          <w:sz w:val="24"/>
          <w:szCs w:val="24"/>
        </w:rPr>
        <w:t xml:space="preserve"> (vardas, pavardė) </w:t>
      </w:r>
    </w:p>
    <w:p w14:paraId="3CA5CCA2" w14:textId="77777777" w:rsidR="002A6DB1" w:rsidRPr="002A6DB1" w:rsidRDefault="002A6DB1" w:rsidP="002A6DB1">
      <w:pPr>
        <w:autoSpaceDE w:val="0"/>
        <w:autoSpaceDN w:val="0"/>
        <w:adjustRightInd w:val="0"/>
        <w:spacing w:after="0" w:line="240" w:lineRule="auto"/>
        <w:jc w:val="both"/>
        <w:rPr>
          <w:rFonts w:ascii="Times New Roman" w:eastAsia="Calibri" w:hAnsi="Times New Roman" w:cs="Times New Roman"/>
          <w:i/>
          <w:iCs/>
          <w:color w:val="000000"/>
          <w:sz w:val="24"/>
          <w:szCs w:val="24"/>
        </w:rPr>
      </w:pPr>
    </w:p>
    <w:p w14:paraId="3FA83C8B" w14:textId="77777777" w:rsidR="002A6DB1" w:rsidRPr="002A6DB1" w:rsidRDefault="002A6DB1" w:rsidP="002A6DB1">
      <w:pPr>
        <w:autoSpaceDE w:val="0"/>
        <w:autoSpaceDN w:val="0"/>
        <w:adjustRightInd w:val="0"/>
        <w:spacing w:after="0" w:line="240" w:lineRule="auto"/>
        <w:jc w:val="both"/>
        <w:rPr>
          <w:rFonts w:ascii="Times New Roman" w:eastAsia="Calibri" w:hAnsi="Times New Roman" w:cs="Times New Roman"/>
          <w:color w:val="000000"/>
          <w:sz w:val="24"/>
          <w:szCs w:val="24"/>
        </w:rPr>
      </w:pPr>
      <w:r w:rsidRPr="002A6DB1">
        <w:rPr>
          <w:rFonts w:ascii="Times New Roman" w:eastAsia="Calibri" w:hAnsi="Times New Roman" w:cs="Times New Roman"/>
          <w:color w:val="000000"/>
          <w:sz w:val="24"/>
          <w:szCs w:val="24"/>
        </w:rPr>
        <w:t xml:space="preserve">duomenų valdytojas – </w:t>
      </w:r>
      <w:sdt>
        <w:sdtPr>
          <w:rPr>
            <w:rFonts w:ascii="Times New Roman" w:eastAsia="Calibri" w:hAnsi="Times New Roman" w:cs="Times New Roman"/>
            <w:color w:val="000000"/>
            <w:sz w:val="24"/>
            <w:szCs w:val="24"/>
          </w:rPr>
          <w:alias w:val="pavadinimas"/>
          <w:tag w:val="pavadinimas"/>
          <w:id w:val="230123450"/>
          <w:placeholder>
            <w:docPart w:val="B198F97EC928424DAF9AD14C5704AE7B"/>
          </w:placeholder>
          <w:text/>
        </w:sdtPr>
        <w:sdtEndPr/>
        <w:sdtContent>
          <w:r w:rsidRPr="002A6DB1">
            <w:rPr>
              <w:rFonts w:ascii="Times New Roman" w:eastAsia="Calibri" w:hAnsi="Times New Roman" w:cs="Times New Roman"/>
              <w:color w:val="000000"/>
              <w:sz w:val="24"/>
              <w:szCs w:val="24"/>
            </w:rPr>
            <w:t>Klaipėdos lopšelis-darželis "Pagrandukas"</w:t>
          </w:r>
        </w:sdtContent>
      </w:sdt>
      <w:r w:rsidRPr="002A6DB1">
        <w:rPr>
          <w:rFonts w:ascii="Times New Roman" w:eastAsia="Calibri" w:hAnsi="Times New Roman" w:cs="Times New Roman"/>
          <w:color w:val="000000"/>
          <w:sz w:val="24"/>
          <w:szCs w:val="24"/>
        </w:rPr>
        <w:t xml:space="preserve"> (toliau – Įstaiga), juridinio asmens kodas </w:t>
      </w:r>
      <w:sdt>
        <w:sdtPr>
          <w:rPr>
            <w:rFonts w:ascii="Times New Roman" w:eastAsia="Calibri" w:hAnsi="Times New Roman" w:cs="Times New Roman"/>
            <w:color w:val="000000"/>
            <w:sz w:val="24"/>
            <w:szCs w:val="24"/>
          </w:rPr>
          <w:alias w:val="kodas"/>
          <w:tag w:val="kodas"/>
          <w:id w:val="1249849191"/>
          <w:placeholder>
            <w:docPart w:val="B198F97EC928424DAF9AD14C5704AE7B"/>
          </w:placeholder>
          <w:text/>
        </w:sdtPr>
        <w:sdtEndPr/>
        <w:sdtContent>
          <w:r w:rsidRPr="002A6DB1">
            <w:rPr>
              <w:rFonts w:ascii="Times New Roman" w:eastAsia="Calibri" w:hAnsi="Times New Roman" w:cs="Times New Roman"/>
              <w:color w:val="000000"/>
              <w:sz w:val="24"/>
              <w:szCs w:val="24"/>
            </w:rPr>
            <w:t>190435462</w:t>
          </w:r>
        </w:sdtContent>
      </w:sdt>
      <w:r w:rsidRPr="002A6DB1">
        <w:rPr>
          <w:rFonts w:ascii="Times New Roman" w:eastAsia="Calibri" w:hAnsi="Times New Roman" w:cs="Times New Roman"/>
          <w:color w:val="000000"/>
          <w:sz w:val="24"/>
          <w:szCs w:val="24"/>
        </w:rPr>
        <w:t xml:space="preserve">, adresas </w:t>
      </w:r>
      <w:sdt>
        <w:sdtPr>
          <w:rPr>
            <w:rFonts w:ascii="Times New Roman" w:eastAsia="Calibri" w:hAnsi="Times New Roman" w:cs="Times New Roman"/>
            <w:color w:val="000000"/>
            <w:sz w:val="24"/>
            <w:szCs w:val="24"/>
          </w:rPr>
          <w:alias w:val="adresas"/>
          <w:tag w:val="adresas"/>
          <w:id w:val="1990751868"/>
          <w:placeholder>
            <w:docPart w:val="B198F97EC928424DAF9AD14C5704AE7B"/>
          </w:placeholder>
          <w:text/>
        </w:sdtPr>
        <w:sdtEndPr/>
        <w:sdtContent>
          <w:r w:rsidRPr="002A6DB1">
            <w:rPr>
              <w:rFonts w:ascii="Times New Roman" w:eastAsia="Calibri" w:hAnsi="Times New Roman" w:cs="Times New Roman"/>
              <w:color w:val="000000"/>
              <w:sz w:val="24"/>
              <w:szCs w:val="24"/>
            </w:rPr>
            <w:t>Žardininkų g. 10, Klaipėda</w:t>
          </w:r>
        </w:sdtContent>
      </w:sdt>
      <w:r w:rsidRPr="002A6DB1">
        <w:rPr>
          <w:rFonts w:ascii="Times New Roman" w:eastAsia="Calibri" w:hAnsi="Times New Roman" w:cs="Times New Roman"/>
          <w:color w:val="000000"/>
          <w:sz w:val="24"/>
          <w:szCs w:val="24"/>
        </w:rPr>
        <w:t>, vykdomų renginių metu</w:t>
      </w:r>
    </w:p>
    <w:p w14:paraId="3427643B" w14:textId="77777777" w:rsidR="002A6DB1" w:rsidRPr="002A6DB1" w:rsidRDefault="002A6DB1" w:rsidP="002A6DB1">
      <w:pPr>
        <w:autoSpaceDE w:val="0"/>
        <w:autoSpaceDN w:val="0"/>
        <w:adjustRightInd w:val="0"/>
        <w:spacing w:after="0" w:line="240" w:lineRule="auto"/>
        <w:rPr>
          <w:rFonts w:ascii="Times New Roman" w:eastAsia="Calibri" w:hAnsi="Times New Roman" w:cs="Times New Roman"/>
          <w:color w:val="000000"/>
          <w:sz w:val="24"/>
          <w:szCs w:val="24"/>
        </w:rPr>
      </w:pPr>
      <w:r w:rsidRPr="002A6DB1">
        <w:rPr>
          <w:rFonts w:ascii="Times New Roman" w:eastAsia="Calibri" w:hAnsi="Times New Roman" w:cs="Times New Roman"/>
          <w:color w:val="000000"/>
          <w:sz w:val="24"/>
          <w:szCs w:val="24"/>
        </w:rPr>
        <w:tab/>
        <w:t xml:space="preserve">                                                                                                           </w:t>
      </w:r>
    </w:p>
    <w:p w14:paraId="663D0D10" w14:textId="77777777" w:rsidR="002A6DB1" w:rsidRPr="002A6DB1" w:rsidRDefault="002A6DB1" w:rsidP="002A6DB1">
      <w:pPr>
        <w:spacing w:after="0" w:line="240" w:lineRule="auto"/>
        <w:rPr>
          <w:rFonts w:ascii="Times New Roman" w:eastAsia="Calibri" w:hAnsi="Times New Roman" w:cs="Times New Roman"/>
          <w:i/>
          <w:iCs/>
          <w:sz w:val="24"/>
          <w:szCs w:val="24"/>
        </w:rPr>
      </w:pPr>
      <w:r w:rsidRPr="002A6DB1">
        <w:rPr>
          <w:rFonts w:ascii="Times New Roman" w:eastAsia="Calibri" w:hAnsi="Times New Roman" w:cs="Times New Roman"/>
          <w:sz w:val="24"/>
          <w:szCs w:val="24"/>
        </w:rPr>
        <w:t xml:space="preserve">mano sūnų/dukrą (globotinį) _________________________________________________________                                                                                                                                                                                                                                                                                                                                                                                                                                                                                                                                                                                                                                                                                                                                                            </w:t>
      </w:r>
      <w:r w:rsidRPr="002A6DB1">
        <w:rPr>
          <w:rFonts w:ascii="Times New Roman" w:eastAsia="Calibri" w:hAnsi="Times New Roman" w:cs="Times New Roman"/>
          <w:color w:val="FFFFFF"/>
          <w:sz w:val="24"/>
          <w:szCs w:val="24"/>
        </w:rPr>
        <w:t xml:space="preserve">(  </w:t>
      </w:r>
      <w:r w:rsidRPr="002A6DB1">
        <w:rPr>
          <w:rFonts w:ascii="Times New Roman" w:eastAsia="Calibri" w:hAnsi="Times New Roman" w:cs="Times New Roman"/>
          <w:sz w:val="24"/>
          <w:szCs w:val="24"/>
        </w:rPr>
        <w:t xml:space="preserve">                                                                   </w:t>
      </w:r>
      <w:r w:rsidRPr="002A6DB1">
        <w:rPr>
          <w:rFonts w:ascii="Times New Roman" w:eastAsia="Calibri" w:hAnsi="Times New Roman" w:cs="Times New Roman"/>
          <w:i/>
          <w:iCs/>
          <w:sz w:val="24"/>
          <w:szCs w:val="24"/>
        </w:rPr>
        <w:t xml:space="preserve"> (vaiko vardas, pavardė)</w:t>
      </w:r>
    </w:p>
    <w:p w14:paraId="4F2B12A7" w14:textId="77777777" w:rsidR="002A6DB1" w:rsidRPr="002A6DB1" w:rsidRDefault="002A6DB1" w:rsidP="002A6DB1">
      <w:pPr>
        <w:spacing w:after="0" w:line="240" w:lineRule="auto"/>
        <w:rPr>
          <w:rFonts w:ascii="Times New Roman" w:eastAsia="Calibri" w:hAnsi="Times New Roman" w:cs="Times New Roman"/>
          <w:sz w:val="24"/>
          <w:szCs w:val="24"/>
        </w:rPr>
      </w:pPr>
    </w:p>
    <w:p w14:paraId="42776377" w14:textId="77777777" w:rsidR="002A6DB1" w:rsidRPr="002A6DB1" w:rsidRDefault="002A6DB1" w:rsidP="002A6DB1">
      <w:pPr>
        <w:spacing w:after="0" w:line="240" w:lineRule="auto"/>
        <w:jc w:val="both"/>
        <w:rPr>
          <w:rFonts w:ascii="Times New Roman" w:eastAsia="Times New Roman" w:hAnsi="Times New Roman" w:cs="Times New Roman"/>
          <w:sz w:val="24"/>
          <w:szCs w:val="24"/>
        </w:rPr>
      </w:pPr>
      <w:r w:rsidRPr="002A6DB1">
        <w:rPr>
          <w:rFonts w:ascii="Times New Roman" w:eastAsia="Times New Roman" w:hAnsi="Times New Roman" w:cs="Times New Roman"/>
          <w:sz w:val="24"/>
          <w:szCs w:val="24"/>
        </w:rPr>
        <w:t xml:space="preserve">fotografuotų ir filmuotų. Neprieštarauju, kad atvaizdas ir vaizdo įrašai būtų publikuojami įstaigos interneto svetainėje, socialiniame tinkle Facebook, naudojamas kaip įstaigos archyvo medžiaga, spausdinama ir platinama įstaigos veiklos apžvalgose, įstaigos patalpose esančiuose stenduose. </w:t>
      </w:r>
    </w:p>
    <w:p w14:paraId="792F9B0D" w14:textId="77777777" w:rsidR="002A6DB1" w:rsidRPr="002A6DB1" w:rsidRDefault="002A6DB1" w:rsidP="002A6DB1">
      <w:pPr>
        <w:spacing w:after="0" w:line="240" w:lineRule="auto"/>
        <w:jc w:val="both"/>
        <w:rPr>
          <w:rFonts w:ascii="Times New Roman" w:eastAsia="Calibri" w:hAnsi="Times New Roman" w:cs="Times New Roman"/>
          <w:sz w:val="24"/>
          <w:szCs w:val="24"/>
        </w:rPr>
      </w:pPr>
    </w:p>
    <w:p w14:paraId="325C4539" w14:textId="77777777" w:rsidR="002A6DB1" w:rsidRPr="002A6DB1" w:rsidRDefault="002A6DB1" w:rsidP="002A6DB1">
      <w:pPr>
        <w:spacing w:after="0" w:line="240" w:lineRule="auto"/>
        <w:jc w:val="both"/>
        <w:rPr>
          <w:rFonts w:ascii="Times New Roman" w:eastAsia="Times New Roman" w:hAnsi="Times New Roman" w:cs="Times New Roman"/>
          <w:sz w:val="24"/>
          <w:szCs w:val="24"/>
        </w:rPr>
      </w:pPr>
      <w:r w:rsidRPr="002A6DB1">
        <w:rPr>
          <w:rFonts w:ascii="Times New Roman" w:eastAsia="Times New Roman" w:hAnsi="Times New Roman" w:cs="Times New Roman"/>
          <w:sz w:val="24"/>
          <w:szCs w:val="24"/>
        </w:rPr>
        <w:t>Atvaizdas ir vaizdo įrašai naudojami: tėvų informavimo, įstaigos veiklos viešinimo tikslais.</w:t>
      </w:r>
    </w:p>
    <w:p w14:paraId="18D86D28" w14:textId="77777777" w:rsidR="002A6DB1" w:rsidRPr="002A6DB1" w:rsidRDefault="002A6DB1" w:rsidP="002A6DB1">
      <w:pPr>
        <w:spacing w:after="0" w:line="240" w:lineRule="auto"/>
        <w:jc w:val="both"/>
        <w:rPr>
          <w:rFonts w:ascii="Times New Roman" w:eastAsia="Times New Roman" w:hAnsi="Times New Roman" w:cs="Times New Roman"/>
          <w:sz w:val="24"/>
          <w:szCs w:val="24"/>
          <w:lang w:val="en-US"/>
        </w:rPr>
      </w:pPr>
    </w:p>
    <w:p w14:paraId="41E05C04" w14:textId="77777777" w:rsidR="002A6DB1" w:rsidRPr="002A6DB1" w:rsidRDefault="002A6DB1" w:rsidP="002A6DB1">
      <w:pPr>
        <w:spacing w:after="0" w:line="240" w:lineRule="auto"/>
        <w:jc w:val="both"/>
        <w:rPr>
          <w:rFonts w:ascii="Times New Roman" w:eastAsia="Calibri" w:hAnsi="Times New Roman" w:cs="Times New Roman"/>
          <w:sz w:val="24"/>
          <w:szCs w:val="24"/>
        </w:rPr>
      </w:pPr>
      <w:r w:rsidRPr="002A6DB1">
        <w:rPr>
          <w:rFonts w:ascii="Times New Roman" w:eastAsia="Calibri" w:hAnsi="Times New Roman" w:cs="Times New Roman"/>
          <w:sz w:val="24"/>
          <w:szCs w:val="24"/>
        </w:rPr>
        <w:t xml:space="preserve">Asmens duomenys tvarkomi remiantis – </w:t>
      </w:r>
      <w:r w:rsidRPr="002A6DB1">
        <w:rPr>
          <w:rFonts w:ascii="Times New Roman" w:eastAsia="Times New Roman" w:hAnsi="Times New Roman" w:cs="Times New Roman"/>
          <w:sz w:val="24"/>
          <w:szCs w:val="24"/>
        </w:rPr>
        <w:t xml:space="preserve">2016 m. balandžio 27 d. Europos Parlamento ir Tarybos reglamentas (ES) 2016/679 dėl fizinių asmenų apsaugos tvarkant asmens duomenis ir dėl laisvo tokių duomenų judėjimo ir kuriuo panaikinama Direktyva 95/46/EB (Bendruoju duomenų apsaugos reglamentu) ir </w:t>
      </w:r>
      <w:r w:rsidRPr="002A6DB1">
        <w:rPr>
          <w:rFonts w:ascii="Times New Roman" w:eastAsia="Calibri" w:hAnsi="Times New Roman" w:cs="Times New Roman"/>
          <w:sz w:val="24"/>
          <w:szCs w:val="24"/>
        </w:rPr>
        <w:t>Lietuvos Respublikos asmens duomenų teisinės apsaugos įstatymu.</w:t>
      </w:r>
    </w:p>
    <w:p w14:paraId="5736E00A" w14:textId="77777777" w:rsidR="002A6DB1" w:rsidRPr="002A6DB1" w:rsidRDefault="002A6DB1" w:rsidP="002A6DB1">
      <w:pPr>
        <w:autoSpaceDE w:val="0"/>
        <w:autoSpaceDN w:val="0"/>
        <w:adjustRightInd w:val="0"/>
        <w:spacing w:after="9" w:line="240" w:lineRule="auto"/>
        <w:rPr>
          <w:rFonts w:ascii="Times New Roman" w:eastAsia="Calibri" w:hAnsi="Times New Roman" w:cs="Times New Roman"/>
          <w:color w:val="000000"/>
          <w:sz w:val="24"/>
          <w:szCs w:val="24"/>
        </w:rPr>
      </w:pPr>
    </w:p>
    <w:p w14:paraId="6F3DD09F" w14:textId="77777777" w:rsidR="002A6DB1" w:rsidRPr="002A6DB1" w:rsidRDefault="002A6DB1" w:rsidP="002A6DB1">
      <w:pPr>
        <w:spacing w:after="0" w:line="240" w:lineRule="auto"/>
        <w:jc w:val="both"/>
        <w:rPr>
          <w:rFonts w:ascii="Times New Roman" w:eastAsia="Calibri" w:hAnsi="Times New Roman" w:cs="Times New Roman"/>
          <w:sz w:val="24"/>
          <w:szCs w:val="24"/>
        </w:rPr>
      </w:pPr>
      <w:r w:rsidRPr="002A6DB1">
        <w:rPr>
          <w:rFonts w:ascii="Times New Roman" w:eastAsia="Calibri" w:hAnsi="Times New Roman" w:cs="Times New Roman"/>
          <w:sz w:val="24"/>
          <w:szCs w:val="24"/>
        </w:rPr>
        <w:t>Vaiko atvaizdas ir vaizdo įrašai įstaigos interneto puslapyje, socialiniuose tinkluose saugomi 1 mėn.</w:t>
      </w:r>
    </w:p>
    <w:p w14:paraId="317960AB" w14:textId="77777777" w:rsidR="002A6DB1" w:rsidRPr="002A6DB1" w:rsidRDefault="002A6DB1" w:rsidP="002A6DB1">
      <w:pPr>
        <w:spacing w:after="0" w:line="240" w:lineRule="auto"/>
        <w:jc w:val="both"/>
        <w:rPr>
          <w:rFonts w:ascii="Times New Roman" w:eastAsia="Calibri" w:hAnsi="Times New Roman" w:cs="Times New Roman"/>
          <w:sz w:val="24"/>
          <w:szCs w:val="24"/>
        </w:rPr>
      </w:pPr>
      <w:r w:rsidRPr="002A6DB1">
        <w:rPr>
          <w:rFonts w:ascii="Times New Roman" w:eastAsia="Calibri" w:hAnsi="Times New Roman" w:cs="Times New Roman"/>
          <w:sz w:val="24"/>
          <w:szCs w:val="24"/>
        </w:rPr>
        <w:t>Vaiko atvaizdas ir vaizdo įrašas saugomi 1 metus įstaigos archyve.</w:t>
      </w:r>
    </w:p>
    <w:p w14:paraId="187E522C" w14:textId="77777777" w:rsidR="002A6DB1" w:rsidRPr="002A6DB1" w:rsidRDefault="002A6DB1" w:rsidP="002A6DB1">
      <w:pPr>
        <w:spacing w:after="0" w:line="240" w:lineRule="auto"/>
        <w:jc w:val="both"/>
        <w:rPr>
          <w:rFonts w:ascii="Times New Roman" w:eastAsia="Times New Roman" w:hAnsi="Times New Roman" w:cs="Times New Roman"/>
          <w:sz w:val="24"/>
          <w:szCs w:val="24"/>
        </w:rPr>
      </w:pPr>
      <w:r w:rsidRPr="002A6DB1">
        <w:rPr>
          <w:rFonts w:ascii="Times New Roman" w:eastAsia="Calibri" w:hAnsi="Times New Roman" w:cs="Times New Roman"/>
          <w:sz w:val="24"/>
          <w:szCs w:val="24"/>
        </w:rPr>
        <w:t xml:space="preserve">Vaiko atvaizdas </w:t>
      </w:r>
      <w:r w:rsidRPr="002A6DB1">
        <w:rPr>
          <w:rFonts w:ascii="Times New Roman" w:eastAsia="Times New Roman" w:hAnsi="Times New Roman" w:cs="Times New Roman"/>
          <w:sz w:val="24"/>
          <w:szCs w:val="24"/>
        </w:rPr>
        <w:t>įstaigos apžvalgose, patalpose esančiuose stenduose laikomas</w:t>
      </w:r>
      <w:r w:rsidRPr="002A6DB1">
        <w:rPr>
          <w:rFonts w:ascii="Times New Roman" w:eastAsia="Calibri" w:hAnsi="Times New Roman" w:cs="Times New Roman"/>
          <w:sz w:val="24"/>
          <w:szCs w:val="24"/>
        </w:rPr>
        <w:t xml:space="preserve"> 1 mėn.</w:t>
      </w:r>
    </w:p>
    <w:p w14:paraId="4123117D" w14:textId="77777777" w:rsidR="002A6DB1" w:rsidRPr="002A6DB1" w:rsidRDefault="002A6DB1" w:rsidP="002A6DB1">
      <w:pPr>
        <w:spacing w:after="0" w:line="240" w:lineRule="auto"/>
        <w:jc w:val="both"/>
        <w:rPr>
          <w:rFonts w:ascii="Times New Roman" w:eastAsia="Calibri" w:hAnsi="Times New Roman" w:cs="Times New Roman"/>
          <w:spacing w:val="2"/>
          <w:sz w:val="24"/>
          <w:szCs w:val="24"/>
          <w:shd w:val="clear" w:color="auto" w:fill="FFFFFF"/>
        </w:rPr>
      </w:pPr>
      <w:r w:rsidRPr="002A6DB1">
        <w:rPr>
          <w:rFonts w:ascii="Times New Roman" w:eastAsia="Calibri" w:hAnsi="Times New Roman" w:cs="Times New Roman"/>
          <w:spacing w:val="2"/>
          <w:sz w:val="24"/>
          <w:szCs w:val="24"/>
          <w:shd w:val="clear" w:color="auto" w:fill="FFFFFF"/>
        </w:rPr>
        <w:t>Pasibaigus saugojimo terminui, atvaizdas ir vaizdo įrašas yra sunaikinami, be galimybės juos atkurti.</w:t>
      </w:r>
    </w:p>
    <w:p w14:paraId="7962C864" w14:textId="77777777" w:rsidR="002A6DB1" w:rsidRPr="002A6DB1" w:rsidRDefault="002A6DB1" w:rsidP="002A6DB1">
      <w:pPr>
        <w:spacing w:after="0" w:line="240" w:lineRule="auto"/>
        <w:jc w:val="both"/>
        <w:rPr>
          <w:rFonts w:ascii="Times New Roman" w:eastAsia="Calibri" w:hAnsi="Times New Roman" w:cs="Times New Roman"/>
          <w:spacing w:val="2"/>
          <w:sz w:val="24"/>
          <w:szCs w:val="24"/>
          <w:shd w:val="clear" w:color="auto" w:fill="FFFFFF"/>
        </w:rPr>
      </w:pPr>
    </w:p>
    <w:p w14:paraId="5DAE9851" w14:textId="77777777" w:rsidR="002A6DB1" w:rsidRPr="002A6DB1" w:rsidRDefault="002A6DB1" w:rsidP="002A6DB1">
      <w:pPr>
        <w:spacing w:after="0" w:line="240" w:lineRule="auto"/>
        <w:jc w:val="both"/>
        <w:rPr>
          <w:rFonts w:ascii="Times New Roman" w:eastAsia="Calibri" w:hAnsi="Times New Roman" w:cs="Times New Roman"/>
          <w:spacing w:val="2"/>
          <w:sz w:val="24"/>
          <w:szCs w:val="24"/>
          <w:shd w:val="clear" w:color="auto" w:fill="FFFFFF"/>
        </w:rPr>
      </w:pPr>
    </w:p>
    <w:p w14:paraId="0E163C29" w14:textId="77777777" w:rsidR="002A6DB1" w:rsidRPr="002A6DB1" w:rsidRDefault="002A6DB1" w:rsidP="002A6DB1">
      <w:pPr>
        <w:autoSpaceDE w:val="0"/>
        <w:autoSpaceDN w:val="0"/>
        <w:adjustRightInd w:val="0"/>
        <w:spacing w:after="9" w:line="240" w:lineRule="auto"/>
        <w:rPr>
          <w:rFonts w:ascii="Times New Roman" w:eastAsia="Calibri" w:hAnsi="Times New Roman" w:cs="Times New Roman"/>
          <w:color w:val="000000"/>
          <w:sz w:val="23"/>
          <w:szCs w:val="23"/>
        </w:rPr>
      </w:pPr>
    </w:p>
    <w:tbl>
      <w:tblPr>
        <w:tblStyle w:val="Lentelstinklelis1"/>
        <w:tblW w:w="7195" w:type="dxa"/>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2092"/>
      </w:tblGrid>
      <w:tr w:rsidR="002A6DB1" w:rsidRPr="002A6DB1" w14:paraId="1C318D2A" w14:textId="77777777" w:rsidTr="00AB414A">
        <w:trPr>
          <w:trHeight w:val="473"/>
        </w:trPr>
        <w:tc>
          <w:tcPr>
            <w:tcW w:w="4253" w:type="dxa"/>
            <w:tcBorders>
              <w:top w:val="dotted" w:sz="4" w:space="0" w:color="auto"/>
            </w:tcBorders>
          </w:tcPr>
          <w:p w14:paraId="060EB77B" w14:textId="77777777" w:rsidR="002A6DB1" w:rsidRPr="002A6DB1" w:rsidRDefault="002A6DB1" w:rsidP="002A6DB1">
            <w:pPr>
              <w:spacing w:after="0" w:line="360" w:lineRule="auto"/>
              <w:jc w:val="center"/>
              <w:rPr>
                <w:rFonts w:ascii="Times New Roman" w:eastAsia="Calibri" w:hAnsi="Times New Roman"/>
                <w:i/>
                <w:iCs/>
                <w:sz w:val="20"/>
                <w:szCs w:val="20"/>
              </w:rPr>
            </w:pPr>
            <w:r w:rsidRPr="002A6DB1">
              <w:rPr>
                <w:rFonts w:ascii="Times New Roman" w:eastAsia="Calibri" w:hAnsi="Times New Roman"/>
                <w:i/>
                <w:iCs/>
                <w:sz w:val="20"/>
                <w:szCs w:val="20"/>
              </w:rPr>
              <w:t>(Vardas, pavardė)</w:t>
            </w:r>
          </w:p>
        </w:tc>
        <w:tc>
          <w:tcPr>
            <w:tcW w:w="850" w:type="dxa"/>
          </w:tcPr>
          <w:p w14:paraId="7DA1A134" w14:textId="77777777" w:rsidR="002A6DB1" w:rsidRPr="002A6DB1" w:rsidRDefault="002A6DB1" w:rsidP="002A6DB1">
            <w:pPr>
              <w:spacing w:after="0" w:line="360" w:lineRule="auto"/>
              <w:jc w:val="both"/>
              <w:rPr>
                <w:rFonts w:ascii="Times New Roman" w:eastAsia="Calibri" w:hAnsi="Times New Roman"/>
                <w:i/>
                <w:iCs/>
                <w:sz w:val="20"/>
                <w:szCs w:val="20"/>
              </w:rPr>
            </w:pPr>
            <w:r w:rsidRPr="002A6DB1">
              <w:rPr>
                <w:rFonts w:ascii="Times New Roman" w:eastAsia="Calibri" w:hAnsi="Times New Roman"/>
                <w:i/>
                <w:iCs/>
                <w:sz w:val="20"/>
                <w:szCs w:val="20"/>
              </w:rPr>
              <w:t xml:space="preserve">  </w:t>
            </w:r>
          </w:p>
        </w:tc>
        <w:tc>
          <w:tcPr>
            <w:tcW w:w="2092" w:type="dxa"/>
            <w:tcBorders>
              <w:top w:val="dotted" w:sz="4" w:space="0" w:color="auto"/>
            </w:tcBorders>
          </w:tcPr>
          <w:p w14:paraId="3CB23895" w14:textId="77777777" w:rsidR="002A6DB1" w:rsidRPr="002A6DB1" w:rsidRDefault="002A6DB1" w:rsidP="002A6DB1">
            <w:pPr>
              <w:spacing w:after="0" w:line="360" w:lineRule="auto"/>
              <w:jc w:val="center"/>
              <w:rPr>
                <w:rFonts w:ascii="Times New Roman" w:eastAsia="Calibri" w:hAnsi="Times New Roman"/>
                <w:i/>
                <w:iCs/>
                <w:sz w:val="20"/>
                <w:szCs w:val="20"/>
              </w:rPr>
            </w:pPr>
            <w:r w:rsidRPr="002A6DB1">
              <w:rPr>
                <w:rFonts w:ascii="Times New Roman" w:eastAsia="Calibri" w:hAnsi="Times New Roman"/>
                <w:i/>
                <w:iCs/>
                <w:sz w:val="20"/>
                <w:szCs w:val="20"/>
              </w:rPr>
              <w:t>(Parašas, data)</w:t>
            </w:r>
          </w:p>
        </w:tc>
      </w:tr>
    </w:tbl>
    <w:p w14:paraId="3401405A" w14:textId="77777777" w:rsidR="002A6DB1" w:rsidRPr="002A6DB1" w:rsidRDefault="002A6DB1" w:rsidP="002A6DB1">
      <w:pPr>
        <w:spacing w:after="0" w:line="240" w:lineRule="auto"/>
        <w:rPr>
          <w:rFonts w:ascii="Times New Roman" w:eastAsia="Calibri" w:hAnsi="Times New Roman" w:cs="Times New Roman"/>
          <w:sz w:val="24"/>
          <w:szCs w:val="24"/>
        </w:rPr>
      </w:pPr>
    </w:p>
    <w:p w14:paraId="1F4AA778" w14:textId="0E0764CA" w:rsidR="00CC002B" w:rsidRDefault="00CC002B" w:rsidP="006940A9">
      <w:pPr>
        <w:keepNext/>
        <w:widowControl w:val="0"/>
        <w:shd w:val="clear" w:color="auto" w:fill="FFFFFF"/>
        <w:tabs>
          <w:tab w:val="left" w:pos="960"/>
        </w:tabs>
        <w:suppressAutoHyphens/>
        <w:spacing w:after="0" w:line="240" w:lineRule="auto"/>
        <w:textAlignment w:val="baseline"/>
        <w:rPr>
          <w:rFonts w:ascii="Times New Roman" w:hAnsi="Times New Roman" w:cs="Times New Roman"/>
          <w:b/>
          <w:caps/>
          <w:sz w:val="24"/>
          <w:szCs w:val="24"/>
          <w:lang w:eastAsia="lt-LT"/>
        </w:rPr>
      </w:pPr>
    </w:p>
    <w:p w14:paraId="4CB243B8" w14:textId="6DDCB55E" w:rsidR="00CC002B" w:rsidRDefault="00CC002B" w:rsidP="006940A9">
      <w:pPr>
        <w:keepNext/>
        <w:widowControl w:val="0"/>
        <w:shd w:val="clear" w:color="auto" w:fill="FFFFFF"/>
        <w:tabs>
          <w:tab w:val="left" w:pos="960"/>
        </w:tabs>
        <w:suppressAutoHyphens/>
        <w:spacing w:after="0" w:line="240" w:lineRule="auto"/>
        <w:textAlignment w:val="baseline"/>
        <w:rPr>
          <w:rFonts w:ascii="Times New Roman" w:hAnsi="Times New Roman" w:cs="Times New Roman"/>
          <w:b/>
          <w:caps/>
          <w:sz w:val="24"/>
          <w:szCs w:val="24"/>
          <w:lang w:eastAsia="lt-LT"/>
        </w:rPr>
      </w:pPr>
    </w:p>
    <w:p w14:paraId="4726DAF2" w14:textId="38AA633C" w:rsidR="00CC002B" w:rsidRDefault="00CC002B" w:rsidP="006940A9">
      <w:pPr>
        <w:keepNext/>
        <w:widowControl w:val="0"/>
        <w:shd w:val="clear" w:color="auto" w:fill="FFFFFF"/>
        <w:tabs>
          <w:tab w:val="left" w:pos="960"/>
        </w:tabs>
        <w:suppressAutoHyphens/>
        <w:spacing w:after="0" w:line="240" w:lineRule="auto"/>
        <w:textAlignment w:val="baseline"/>
        <w:rPr>
          <w:rFonts w:ascii="Times New Roman" w:hAnsi="Times New Roman" w:cs="Times New Roman"/>
          <w:b/>
          <w:caps/>
          <w:sz w:val="24"/>
          <w:szCs w:val="24"/>
          <w:lang w:eastAsia="lt-LT"/>
        </w:rPr>
      </w:pPr>
    </w:p>
    <w:p w14:paraId="7BADCF28" w14:textId="55F133FB" w:rsidR="00CC002B" w:rsidRDefault="00CC002B" w:rsidP="006940A9">
      <w:pPr>
        <w:keepNext/>
        <w:widowControl w:val="0"/>
        <w:shd w:val="clear" w:color="auto" w:fill="FFFFFF"/>
        <w:tabs>
          <w:tab w:val="left" w:pos="960"/>
        </w:tabs>
        <w:suppressAutoHyphens/>
        <w:spacing w:after="0" w:line="240" w:lineRule="auto"/>
        <w:textAlignment w:val="baseline"/>
        <w:rPr>
          <w:rFonts w:ascii="Times New Roman" w:hAnsi="Times New Roman" w:cs="Times New Roman"/>
          <w:b/>
          <w:caps/>
          <w:sz w:val="24"/>
          <w:szCs w:val="24"/>
          <w:lang w:eastAsia="lt-LT"/>
        </w:rPr>
      </w:pPr>
    </w:p>
    <w:p w14:paraId="2164072B" w14:textId="1573AE14" w:rsidR="00CC002B" w:rsidRDefault="00CC002B" w:rsidP="006940A9">
      <w:pPr>
        <w:keepNext/>
        <w:widowControl w:val="0"/>
        <w:shd w:val="clear" w:color="auto" w:fill="FFFFFF"/>
        <w:tabs>
          <w:tab w:val="left" w:pos="960"/>
        </w:tabs>
        <w:suppressAutoHyphens/>
        <w:spacing w:after="0" w:line="240" w:lineRule="auto"/>
        <w:textAlignment w:val="baseline"/>
        <w:rPr>
          <w:rFonts w:ascii="Times New Roman" w:hAnsi="Times New Roman" w:cs="Times New Roman"/>
          <w:b/>
          <w:caps/>
          <w:sz w:val="24"/>
          <w:szCs w:val="24"/>
          <w:lang w:eastAsia="lt-LT"/>
        </w:rPr>
      </w:pPr>
    </w:p>
    <w:p w14:paraId="11E9E440" w14:textId="54E61A74" w:rsidR="00CC002B" w:rsidRDefault="00CC002B" w:rsidP="006940A9">
      <w:pPr>
        <w:keepNext/>
        <w:widowControl w:val="0"/>
        <w:shd w:val="clear" w:color="auto" w:fill="FFFFFF"/>
        <w:tabs>
          <w:tab w:val="left" w:pos="960"/>
        </w:tabs>
        <w:suppressAutoHyphens/>
        <w:spacing w:after="0" w:line="240" w:lineRule="auto"/>
        <w:textAlignment w:val="baseline"/>
        <w:rPr>
          <w:rFonts w:ascii="Times New Roman" w:hAnsi="Times New Roman" w:cs="Times New Roman"/>
          <w:b/>
          <w:caps/>
          <w:sz w:val="24"/>
          <w:szCs w:val="24"/>
          <w:lang w:eastAsia="lt-LT"/>
        </w:rPr>
      </w:pPr>
    </w:p>
    <w:p w14:paraId="1A91BE9E" w14:textId="644A6B25" w:rsidR="00CC002B" w:rsidRDefault="00CC002B" w:rsidP="006940A9">
      <w:pPr>
        <w:keepNext/>
        <w:widowControl w:val="0"/>
        <w:shd w:val="clear" w:color="auto" w:fill="FFFFFF"/>
        <w:tabs>
          <w:tab w:val="left" w:pos="960"/>
        </w:tabs>
        <w:suppressAutoHyphens/>
        <w:spacing w:after="0" w:line="240" w:lineRule="auto"/>
        <w:textAlignment w:val="baseline"/>
        <w:rPr>
          <w:rFonts w:ascii="Times New Roman" w:hAnsi="Times New Roman" w:cs="Times New Roman"/>
          <w:b/>
          <w:caps/>
          <w:sz w:val="24"/>
          <w:szCs w:val="24"/>
          <w:lang w:eastAsia="lt-LT"/>
        </w:rPr>
      </w:pPr>
    </w:p>
    <w:p w14:paraId="6B0CBB7F" w14:textId="23C7CF56" w:rsidR="00C147B8" w:rsidRDefault="00C147B8" w:rsidP="00515DB8">
      <w:pPr>
        <w:spacing w:after="0" w:line="240" w:lineRule="auto"/>
        <w:rPr>
          <w:rFonts w:ascii="Times New Roman" w:hAnsi="Times New Roman" w:cs="Times New Roman"/>
          <w:b/>
          <w:caps/>
          <w:sz w:val="24"/>
          <w:szCs w:val="24"/>
          <w:lang w:eastAsia="lt-LT"/>
        </w:rPr>
      </w:pPr>
    </w:p>
    <w:p w14:paraId="4369CBBE" w14:textId="4CBA0606" w:rsidR="00BB0CE0" w:rsidRDefault="00BB0CE0" w:rsidP="00515DB8">
      <w:pPr>
        <w:spacing w:after="0" w:line="240" w:lineRule="auto"/>
        <w:rPr>
          <w:rFonts w:ascii="Times New Roman" w:hAnsi="Times New Roman" w:cs="Times New Roman"/>
          <w:b/>
          <w:caps/>
          <w:sz w:val="24"/>
          <w:szCs w:val="24"/>
          <w:lang w:eastAsia="lt-LT"/>
        </w:rPr>
      </w:pPr>
    </w:p>
    <w:p w14:paraId="1785F165" w14:textId="088A61AC" w:rsidR="00BB0CE0" w:rsidRDefault="00BB0CE0" w:rsidP="00515DB8">
      <w:pPr>
        <w:spacing w:after="0" w:line="240" w:lineRule="auto"/>
        <w:rPr>
          <w:rFonts w:ascii="Times New Roman" w:hAnsi="Times New Roman" w:cs="Times New Roman"/>
          <w:b/>
          <w:caps/>
          <w:sz w:val="24"/>
          <w:szCs w:val="24"/>
          <w:lang w:eastAsia="lt-LT"/>
        </w:rPr>
      </w:pPr>
    </w:p>
    <w:p w14:paraId="3FD1BCE1" w14:textId="77777777" w:rsidR="00BB0CE0" w:rsidRDefault="00BB0CE0" w:rsidP="00515DB8">
      <w:pPr>
        <w:spacing w:after="0" w:line="240" w:lineRule="auto"/>
        <w:rPr>
          <w:rFonts w:ascii="Times New Roman" w:hAnsi="Times New Roman" w:cs="Times New Roman"/>
          <w:b/>
          <w:caps/>
          <w:sz w:val="24"/>
          <w:szCs w:val="24"/>
          <w:lang w:eastAsia="lt-LT"/>
        </w:rPr>
      </w:pPr>
    </w:p>
    <w:p w14:paraId="1B21D9FB" w14:textId="7CB43025" w:rsidR="00515DB8" w:rsidRDefault="00515DB8" w:rsidP="00515DB8">
      <w:pPr>
        <w:spacing w:after="0" w:line="240" w:lineRule="auto"/>
        <w:rPr>
          <w:rFonts w:ascii="Times New Roman" w:hAnsi="Times New Roman" w:cs="Times New Roman"/>
          <w:b/>
          <w:caps/>
          <w:sz w:val="24"/>
          <w:szCs w:val="24"/>
          <w:lang w:eastAsia="lt-LT"/>
        </w:rPr>
      </w:pPr>
    </w:p>
    <w:p w14:paraId="27A803F6" w14:textId="77777777" w:rsidR="00515DB8" w:rsidRDefault="00515DB8" w:rsidP="00515DB8">
      <w:pPr>
        <w:spacing w:after="0" w:line="240" w:lineRule="auto"/>
        <w:rPr>
          <w:rFonts w:ascii="Times New Roman" w:eastAsia="Times New Roman" w:hAnsi="Times New Roman" w:cs="Times New Roman"/>
          <w:sz w:val="24"/>
          <w:szCs w:val="24"/>
        </w:rPr>
      </w:pPr>
    </w:p>
    <w:p w14:paraId="17BE341A" w14:textId="5D5AE886" w:rsidR="00165177" w:rsidRPr="00C147B8" w:rsidRDefault="002E00AC" w:rsidP="00C147B8">
      <w:pPr>
        <w:spacing w:after="0" w:line="240" w:lineRule="auto"/>
        <w:ind w:left="3888" w:firstLine="1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5177" w:rsidRPr="00C147B8">
        <w:rPr>
          <w:rFonts w:ascii="Times New Roman" w:eastAsia="Times New Roman" w:hAnsi="Times New Roman" w:cs="Times New Roman"/>
          <w:sz w:val="24"/>
          <w:szCs w:val="24"/>
        </w:rPr>
        <w:t xml:space="preserve">Klaipėdos lopšelio-darželio ,,Pagrandukas” </w:t>
      </w:r>
    </w:p>
    <w:p w14:paraId="76E182EA" w14:textId="20512DBF" w:rsidR="00165177" w:rsidRPr="00C147B8" w:rsidRDefault="00165177" w:rsidP="00C147B8">
      <w:pPr>
        <w:spacing w:after="0" w:line="240" w:lineRule="auto"/>
        <w:jc w:val="center"/>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                                                                       </w:t>
      </w:r>
      <w:r w:rsidR="00DF4BC5" w:rsidRPr="00C147B8">
        <w:rPr>
          <w:rFonts w:ascii="Times New Roman" w:eastAsia="Times New Roman" w:hAnsi="Times New Roman" w:cs="Times New Roman"/>
          <w:sz w:val="24"/>
          <w:szCs w:val="24"/>
        </w:rPr>
        <w:t xml:space="preserve"> </w:t>
      </w:r>
      <w:r w:rsidRPr="00C147B8">
        <w:rPr>
          <w:rFonts w:ascii="Times New Roman" w:eastAsia="Times New Roman" w:hAnsi="Times New Roman" w:cs="Times New Roman"/>
          <w:sz w:val="24"/>
          <w:szCs w:val="24"/>
        </w:rPr>
        <w:t>asmens duomenų tvarkymo taisyklių</w:t>
      </w:r>
    </w:p>
    <w:p w14:paraId="6C2EF592" w14:textId="2C60C5D1" w:rsidR="00165177" w:rsidRPr="00C147B8" w:rsidRDefault="00165177" w:rsidP="00C147B8">
      <w:pPr>
        <w:spacing w:after="0" w:line="240" w:lineRule="auto"/>
        <w:jc w:val="center"/>
        <w:rPr>
          <w:rFonts w:ascii="Times New Roman" w:eastAsia="Times New Roman" w:hAnsi="Times New Roman" w:cs="Times New Roman"/>
          <w:sz w:val="24"/>
          <w:szCs w:val="24"/>
        </w:rPr>
      </w:pPr>
      <w:r w:rsidRPr="00C147B8">
        <w:rPr>
          <w:rFonts w:ascii="Times New Roman" w:eastAsia="Times New Roman" w:hAnsi="Times New Roman" w:cs="Times New Roman"/>
          <w:sz w:val="24"/>
          <w:szCs w:val="24"/>
        </w:rPr>
        <w:t xml:space="preserve">                            </w:t>
      </w:r>
      <w:r w:rsidR="00A56E06">
        <w:rPr>
          <w:rFonts w:ascii="Times New Roman" w:eastAsia="Times New Roman" w:hAnsi="Times New Roman" w:cs="Times New Roman"/>
          <w:sz w:val="24"/>
          <w:szCs w:val="24"/>
        </w:rPr>
        <w:t>4</w:t>
      </w:r>
      <w:r w:rsidRPr="00C147B8">
        <w:rPr>
          <w:rFonts w:ascii="Times New Roman" w:eastAsia="Times New Roman" w:hAnsi="Times New Roman" w:cs="Times New Roman"/>
          <w:sz w:val="24"/>
          <w:szCs w:val="24"/>
        </w:rPr>
        <w:t xml:space="preserve"> priedas</w:t>
      </w:r>
    </w:p>
    <w:p w14:paraId="7FC28122" w14:textId="77777777" w:rsidR="00165177" w:rsidRPr="00C147B8" w:rsidRDefault="00165177" w:rsidP="00C147B8">
      <w:pPr>
        <w:spacing w:after="0"/>
        <w:jc w:val="center"/>
        <w:rPr>
          <w:rFonts w:ascii="Times New Roman" w:hAnsi="Times New Roman" w:cs="Times New Roman"/>
          <w:b/>
          <w:sz w:val="24"/>
          <w:szCs w:val="24"/>
        </w:rPr>
      </w:pPr>
    </w:p>
    <w:p w14:paraId="7ED53426" w14:textId="6E626434" w:rsidR="00165177" w:rsidRPr="00C147B8" w:rsidRDefault="00165177" w:rsidP="00C147B8">
      <w:pPr>
        <w:spacing w:after="0"/>
        <w:jc w:val="center"/>
        <w:rPr>
          <w:rFonts w:ascii="Times New Roman" w:hAnsi="Times New Roman" w:cs="Times New Roman"/>
          <w:b/>
          <w:sz w:val="24"/>
          <w:szCs w:val="24"/>
        </w:rPr>
      </w:pPr>
      <w:r w:rsidRPr="00C147B8">
        <w:rPr>
          <w:rFonts w:ascii="Times New Roman" w:hAnsi="Times New Roman" w:cs="Times New Roman"/>
          <w:b/>
          <w:sz w:val="24"/>
          <w:szCs w:val="24"/>
        </w:rPr>
        <w:t>DUOMENŲ SAUGOJIMO TERMINŲ RODYKLĖ</w:t>
      </w:r>
    </w:p>
    <w:tbl>
      <w:tblPr>
        <w:tblStyle w:val="Lentelstinklelis"/>
        <w:tblW w:w="0" w:type="auto"/>
        <w:tblLook w:val="04A0" w:firstRow="1" w:lastRow="0" w:firstColumn="1" w:lastColumn="0" w:noHBand="0" w:noVBand="1"/>
      </w:tblPr>
      <w:tblGrid>
        <w:gridCol w:w="4814"/>
        <w:gridCol w:w="4537"/>
      </w:tblGrid>
      <w:tr w:rsidR="00C147B8" w:rsidRPr="00C147B8" w14:paraId="016AA37F" w14:textId="77777777" w:rsidTr="00E25BFB">
        <w:tc>
          <w:tcPr>
            <w:tcW w:w="4814" w:type="dxa"/>
            <w:tcBorders>
              <w:bottom w:val="single" w:sz="4" w:space="0" w:color="auto"/>
            </w:tcBorders>
          </w:tcPr>
          <w:p w14:paraId="543E8A2B" w14:textId="77777777" w:rsidR="00165177" w:rsidRPr="00C147B8" w:rsidRDefault="00165177" w:rsidP="002E504A">
            <w:pPr>
              <w:spacing w:after="0"/>
              <w:jc w:val="center"/>
              <w:rPr>
                <w:rFonts w:ascii="Times New Roman" w:hAnsi="Times New Roman" w:cs="Times New Roman"/>
                <w:b/>
                <w:sz w:val="24"/>
                <w:szCs w:val="24"/>
                <w:lang w:val="lt-LT"/>
              </w:rPr>
            </w:pPr>
            <w:bookmarkStart w:id="2" w:name="_Hlk515968656"/>
            <w:r w:rsidRPr="00C147B8">
              <w:rPr>
                <w:rFonts w:ascii="Times New Roman" w:hAnsi="Times New Roman" w:cs="Times New Roman"/>
                <w:b/>
                <w:sz w:val="24"/>
                <w:szCs w:val="24"/>
                <w:lang w:val="lt-LT"/>
              </w:rPr>
              <w:t>Dokumento tipas</w:t>
            </w:r>
          </w:p>
          <w:p w14:paraId="7E4770E7" w14:textId="77777777" w:rsidR="00165177" w:rsidRPr="00C147B8" w:rsidRDefault="00165177" w:rsidP="002E504A">
            <w:pPr>
              <w:spacing w:after="0"/>
              <w:jc w:val="center"/>
              <w:rPr>
                <w:rFonts w:ascii="Times New Roman" w:hAnsi="Times New Roman" w:cs="Times New Roman"/>
                <w:b/>
                <w:sz w:val="24"/>
                <w:szCs w:val="24"/>
                <w:lang w:val="lt-LT"/>
              </w:rPr>
            </w:pPr>
          </w:p>
        </w:tc>
        <w:tc>
          <w:tcPr>
            <w:tcW w:w="4537" w:type="dxa"/>
            <w:tcBorders>
              <w:bottom w:val="single" w:sz="4" w:space="0" w:color="auto"/>
            </w:tcBorders>
          </w:tcPr>
          <w:p w14:paraId="15C35398" w14:textId="77777777" w:rsidR="00165177" w:rsidRPr="00C147B8" w:rsidRDefault="00165177" w:rsidP="002E504A">
            <w:pPr>
              <w:spacing w:after="0"/>
              <w:jc w:val="center"/>
              <w:rPr>
                <w:rFonts w:ascii="Times New Roman" w:hAnsi="Times New Roman" w:cs="Times New Roman"/>
                <w:b/>
                <w:sz w:val="24"/>
                <w:szCs w:val="24"/>
                <w:lang w:val="lt-LT"/>
              </w:rPr>
            </w:pPr>
            <w:r w:rsidRPr="00C147B8">
              <w:rPr>
                <w:rFonts w:ascii="Times New Roman" w:hAnsi="Times New Roman" w:cs="Times New Roman"/>
                <w:b/>
                <w:sz w:val="24"/>
                <w:szCs w:val="24"/>
                <w:lang w:val="lt-LT"/>
              </w:rPr>
              <w:t>Saugojimo terminas</w:t>
            </w:r>
          </w:p>
        </w:tc>
      </w:tr>
      <w:tr w:rsidR="00C147B8" w:rsidRPr="00C147B8" w14:paraId="2055D903" w14:textId="77777777" w:rsidTr="00E25BFB">
        <w:trPr>
          <w:trHeight w:val="336"/>
        </w:trPr>
        <w:tc>
          <w:tcPr>
            <w:tcW w:w="9351" w:type="dxa"/>
            <w:gridSpan w:val="2"/>
            <w:shd w:val="clear" w:color="auto" w:fill="auto"/>
          </w:tcPr>
          <w:p w14:paraId="730EF83B" w14:textId="77777777" w:rsidR="00165177" w:rsidRPr="00C147B8" w:rsidRDefault="00165177" w:rsidP="002E504A">
            <w:pPr>
              <w:spacing w:after="0"/>
              <w:jc w:val="center"/>
              <w:rPr>
                <w:rFonts w:ascii="Times New Roman" w:hAnsi="Times New Roman" w:cs="Times New Roman"/>
                <w:b/>
                <w:sz w:val="24"/>
                <w:szCs w:val="24"/>
                <w:lang w:val="lt-LT"/>
              </w:rPr>
            </w:pPr>
            <w:r w:rsidRPr="00C147B8">
              <w:rPr>
                <w:rFonts w:ascii="Times New Roman" w:hAnsi="Times New Roman" w:cs="Times New Roman"/>
                <w:b/>
                <w:sz w:val="24"/>
                <w:szCs w:val="24"/>
                <w:lang w:val="lt-LT"/>
              </w:rPr>
              <w:t>SUTARTYS</w:t>
            </w:r>
          </w:p>
        </w:tc>
      </w:tr>
      <w:tr w:rsidR="00C147B8" w:rsidRPr="00C147B8" w14:paraId="2306C19A" w14:textId="77777777" w:rsidTr="00E25BFB">
        <w:tc>
          <w:tcPr>
            <w:tcW w:w="4814" w:type="dxa"/>
          </w:tcPr>
          <w:p w14:paraId="1873048F" w14:textId="77777777" w:rsidR="00165177" w:rsidRPr="00C147B8" w:rsidRDefault="00165177" w:rsidP="002E504A">
            <w:pPr>
              <w:spacing w:after="0"/>
              <w:jc w:val="both"/>
              <w:rPr>
                <w:rFonts w:ascii="Times New Roman" w:hAnsi="Times New Roman" w:cs="Times New Roman"/>
                <w:sz w:val="24"/>
                <w:szCs w:val="24"/>
                <w:highlight w:val="yellow"/>
                <w:lang w:val="lt-LT"/>
              </w:rPr>
            </w:pPr>
          </w:p>
        </w:tc>
        <w:tc>
          <w:tcPr>
            <w:tcW w:w="4537" w:type="dxa"/>
          </w:tcPr>
          <w:p w14:paraId="0F82ABD5" w14:textId="77777777" w:rsidR="00165177" w:rsidRPr="00C147B8" w:rsidRDefault="00165177" w:rsidP="002E504A">
            <w:pPr>
              <w:spacing w:after="0"/>
              <w:jc w:val="both"/>
              <w:rPr>
                <w:rFonts w:ascii="Times New Roman" w:hAnsi="Times New Roman" w:cs="Times New Roman"/>
                <w:sz w:val="24"/>
                <w:szCs w:val="24"/>
                <w:highlight w:val="yellow"/>
                <w:lang w:val="lt-LT"/>
              </w:rPr>
            </w:pPr>
          </w:p>
        </w:tc>
      </w:tr>
      <w:tr w:rsidR="00C147B8" w:rsidRPr="00C147B8" w14:paraId="2E0AB304" w14:textId="77777777" w:rsidTr="00E25BFB">
        <w:tc>
          <w:tcPr>
            <w:tcW w:w="4814" w:type="dxa"/>
          </w:tcPr>
          <w:p w14:paraId="553E05C3" w14:textId="77777777" w:rsidR="00165177" w:rsidRPr="00C147B8" w:rsidRDefault="00165177" w:rsidP="002E504A">
            <w:pPr>
              <w:spacing w:after="0"/>
              <w:rPr>
                <w:rFonts w:ascii="Times New Roman" w:hAnsi="Times New Roman" w:cs="Times New Roman"/>
                <w:sz w:val="24"/>
                <w:szCs w:val="24"/>
              </w:rPr>
            </w:pPr>
            <w:r w:rsidRPr="00C147B8">
              <w:rPr>
                <w:rFonts w:ascii="Times New Roman" w:hAnsi="Times New Roman" w:cs="Times New Roman"/>
                <w:sz w:val="24"/>
                <w:szCs w:val="24"/>
              </w:rPr>
              <w:t>Praktinio mokymo sutartys</w:t>
            </w:r>
          </w:p>
        </w:tc>
        <w:tc>
          <w:tcPr>
            <w:tcW w:w="4537" w:type="dxa"/>
          </w:tcPr>
          <w:p w14:paraId="476FFB5B" w14:textId="77777777" w:rsidR="00165177" w:rsidRPr="00C147B8" w:rsidRDefault="00165177" w:rsidP="002E504A">
            <w:pPr>
              <w:spacing w:after="0"/>
              <w:jc w:val="both"/>
              <w:rPr>
                <w:rFonts w:ascii="Times New Roman" w:hAnsi="Times New Roman" w:cs="Times New Roman"/>
                <w:sz w:val="24"/>
                <w:szCs w:val="24"/>
                <w:lang w:val="lt-LT"/>
              </w:rPr>
            </w:pPr>
            <w:r w:rsidRPr="00C147B8">
              <w:rPr>
                <w:rFonts w:ascii="Times New Roman" w:hAnsi="Times New Roman" w:cs="Times New Roman"/>
                <w:sz w:val="24"/>
                <w:szCs w:val="24"/>
                <w:lang w:val="lt-LT"/>
              </w:rPr>
              <w:t>3 m. (pasibaigus sutarčiai)</w:t>
            </w:r>
          </w:p>
        </w:tc>
      </w:tr>
      <w:tr w:rsidR="00C147B8" w:rsidRPr="00C147B8" w14:paraId="42920A5B" w14:textId="77777777" w:rsidTr="00E25BFB">
        <w:tc>
          <w:tcPr>
            <w:tcW w:w="4814" w:type="dxa"/>
          </w:tcPr>
          <w:p w14:paraId="6B827BF0" w14:textId="77777777" w:rsidR="00165177" w:rsidRPr="00C147B8" w:rsidRDefault="00165177" w:rsidP="002E504A">
            <w:pPr>
              <w:spacing w:after="0"/>
              <w:rPr>
                <w:rFonts w:ascii="Times New Roman" w:hAnsi="Times New Roman" w:cs="Times New Roman"/>
                <w:sz w:val="24"/>
                <w:szCs w:val="24"/>
              </w:rPr>
            </w:pPr>
            <w:r w:rsidRPr="00C147B8">
              <w:rPr>
                <w:rFonts w:ascii="Times New Roman" w:hAnsi="Times New Roman" w:cs="Times New Roman"/>
                <w:sz w:val="24"/>
                <w:szCs w:val="24"/>
                <w:lang w:val="lt-LT"/>
              </w:rPr>
              <w:t>Viešųjų pirkimų (prekių, darbų, paslaugų) sutartys</w:t>
            </w:r>
          </w:p>
        </w:tc>
        <w:tc>
          <w:tcPr>
            <w:tcW w:w="4537" w:type="dxa"/>
          </w:tcPr>
          <w:p w14:paraId="07D99E14"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10 m.  (pasibaigus  sutarčiai)</w:t>
            </w:r>
          </w:p>
        </w:tc>
      </w:tr>
      <w:tr w:rsidR="00C147B8" w:rsidRPr="00C147B8" w14:paraId="19BA0075" w14:textId="77777777" w:rsidTr="00E25BFB">
        <w:tc>
          <w:tcPr>
            <w:tcW w:w="4814" w:type="dxa"/>
          </w:tcPr>
          <w:p w14:paraId="77A41B86"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 xml:space="preserve">Patalpų suteikimo paslaugos sutartys </w:t>
            </w:r>
          </w:p>
        </w:tc>
        <w:tc>
          <w:tcPr>
            <w:tcW w:w="4537" w:type="dxa"/>
          </w:tcPr>
          <w:p w14:paraId="6DC0D50B" w14:textId="77777777" w:rsidR="00165177" w:rsidRPr="00C147B8" w:rsidRDefault="00165177" w:rsidP="002E504A">
            <w:pPr>
              <w:spacing w:after="0"/>
              <w:rPr>
                <w:rFonts w:ascii="Times New Roman" w:hAnsi="Times New Roman" w:cs="Times New Roman"/>
                <w:sz w:val="24"/>
                <w:szCs w:val="24"/>
                <w:lang w:val="lt-LT"/>
              </w:rPr>
            </w:pPr>
            <w:smartTag w:uri="urn:schemas-microsoft-com:office:smarttags" w:element="metricconverter">
              <w:smartTagPr>
                <w:attr w:name="ProductID" w:val="10 m"/>
              </w:smartTagPr>
              <w:r w:rsidRPr="00C147B8">
                <w:rPr>
                  <w:rFonts w:ascii="Times New Roman" w:hAnsi="Times New Roman" w:cs="Times New Roman"/>
                  <w:sz w:val="24"/>
                  <w:szCs w:val="24"/>
                  <w:lang w:val="lt-LT"/>
                </w:rPr>
                <w:t>10 m</w:t>
              </w:r>
            </w:smartTag>
            <w:r w:rsidRPr="00C147B8">
              <w:rPr>
                <w:rFonts w:ascii="Times New Roman" w:hAnsi="Times New Roman" w:cs="Times New Roman"/>
                <w:sz w:val="24"/>
                <w:szCs w:val="24"/>
                <w:lang w:val="lt-LT"/>
              </w:rPr>
              <w:t>. (pasibaigus sutarčiai)</w:t>
            </w:r>
          </w:p>
        </w:tc>
      </w:tr>
      <w:tr w:rsidR="00C147B8" w:rsidRPr="00C147B8" w14:paraId="44EA6F3D" w14:textId="77777777" w:rsidTr="00E25BFB">
        <w:tc>
          <w:tcPr>
            <w:tcW w:w="4814" w:type="dxa"/>
          </w:tcPr>
          <w:p w14:paraId="0FB04CEB"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rPr>
              <w:t>Bendradarbiavimo dokumentai (sutartys, susitarimai ir kita)</w:t>
            </w:r>
          </w:p>
        </w:tc>
        <w:tc>
          <w:tcPr>
            <w:tcW w:w="4537" w:type="dxa"/>
          </w:tcPr>
          <w:p w14:paraId="798380A0"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rPr>
              <w:t>5 m. (pasibaigus sutarčiai, susitarimui)</w:t>
            </w:r>
          </w:p>
        </w:tc>
      </w:tr>
      <w:tr w:rsidR="00C147B8" w:rsidRPr="00C147B8" w14:paraId="363844E1" w14:textId="77777777" w:rsidTr="00E25BFB">
        <w:trPr>
          <w:trHeight w:val="312"/>
        </w:trPr>
        <w:tc>
          <w:tcPr>
            <w:tcW w:w="9351" w:type="dxa"/>
            <w:gridSpan w:val="2"/>
            <w:shd w:val="clear" w:color="auto" w:fill="auto"/>
          </w:tcPr>
          <w:p w14:paraId="70BA4D66" w14:textId="77777777" w:rsidR="00165177" w:rsidRPr="00C147B8" w:rsidRDefault="00165177" w:rsidP="002E504A">
            <w:pPr>
              <w:spacing w:after="0"/>
              <w:jc w:val="center"/>
              <w:rPr>
                <w:rFonts w:ascii="Times New Roman" w:hAnsi="Times New Roman" w:cs="Times New Roman"/>
                <w:b/>
                <w:sz w:val="24"/>
                <w:szCs w:val="24"/>
                <w:lang w:val="lt-LT"/>
              </w:rPr>
            </w:pPr>
            <w:r w:rsidRPr="00C147B8">
              <w:rPr>
                <w:rFonts w:ascii="Times New Roman" w:hAnsi="Times New Roman" w:cs="Times New Roman"/>
                <w:b/>
                <w:sz w:val="24"/>
                <w:szCs w:val="24"/>
                <w:lang w:val="lt-LT"/>
              </w:rPr>
              <w:t>IT SISTEMOSE ESANTYS DUOMENYS</w:t>
            </w:r>
          </w:p>
        </w:tc>
      </w:tr>
      <w:tr w:rsidR="00C147B8" w:rsidRPr="00C147B8" w14:paraId="5D6BE1C4" w14:textId="77777777" w:rsidTr="00E25BFB">
        <w:tc>
          <w:tcPr>
            <w:tcW w:w="4814" w:type="dxa"/>
            <w:tcBorders>
              <w:bottom w:val="single" w:sz="4" w:space="0" w:color="auto"/>
            </w:tcBorders>
          </w:tcPr>
          <w:p w14:paraId="27B74B46"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Darbuotojų elektroninio pašto duomenys</w:t>
            </w:r>
          </w:p>
        </w:tc>
        <w:tc>
          <w:tcPr>
            <w:tcW w:w="4537" w:type="dxa"/>
            <w:tcBorders>
              <w:bottom w:val="single" w:sz="4" w:space="0" w:color="auto"/>
            </w:tcBorders>
          </w:tcPr>
          <w:p w14:paraId="3DCF869C" w14:textId="77777777" w:rsidR="00165177" w:rsidRPr="00C147B8" w:rsidRDefault="00165177" w:rsidP="002E504A">
            <w:pPr>
              <w:spacing w:after="0"/>
              <w:jc w:val="both"/>
              <w:rPr>
                <w:rFonts w:ascii="Times New Roman" w:hAnsi="Times New Roman" w:cs="Times New Roman"/>
                <w:sz w:val="24"/>
                <w:szCs w:val="24"/>
                <w:lang w:val="lt-LT"/>
              </w:rPr>
            </w:pPr>
            <w:r w:rsidRPr="00C147B8">
              <w:rPr>
                <w:rFonts w:ascii="Times New Roman" w:hAnsi="Times New Roman" w:cs="Times New Roman"/>
                <w:sz w:val="24"/>
                <w:szCs w:val="24"/>
                <w:lang w:val="lt-LT"/>
              </w:rPr>
              <w:t>2 m.</w:t>
            </w:r>
          </w:p>
        </w:tc>
      </w:tr>
      <w:tr w:rsidR="00C147B8" w:rsidRPr="00C147B8" w14:paraId="1613EBEA" w14:textId="77777777" w:rsidTr="00E25BFB">
        <w:tc>
          <w:tcPr>
            <w:tcW w:w="4814" w:type="dxa"/>
            <w:tcBorders>
              <w:bottom w:val="single" w:sz="4" w:space="0" w:color="auto"/>
            </w:tcBorders>
          </w:tcPr>
          <w:p w14:paraId="0EC106E8"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Elektroninio pašto dėžutės archyvas</w:t>
            </w:r>
          </w:p>
        </w:tc>
        <w:tc>
          <w:tcPr>
            <w:tcW w:w="4537" w:type="dxa"/>
            <w:tcBorders>
              <w:bottom w:val="single" w:sz="4" w:space="0" w:color="auto"/>
            </w:tcBorders>
          </w:tcPr>
          <w:p w14:paraId="1E329892" w14:textId="77777777" w:rsidR="00165177" w:rsidRPr="00C147B8" w:rsidRDefault="00165177" w:rsidP="002E504A">
            <w:pPr>
              <w:spacing w:after="0"/>
              <w:jc w:val="both"/>
              <w:rPr>
                <w:rFonts w:ascii="Times New Roman" w:hAnsi="Times New Roman" w:cs="Times New Roman"/>
                <w:sz w:val="24"/>
                <w:szCs w:val="24"/>
                <w:lang w:val="lt-LT"/>
              </w:rPr>
            </w:pPr>
            <w:r w:rsidRPr="00C147B8">
              <w:rPr>
                <w:rFonts w:ascii="Times New Roman" w:hAnsi="Times New Roman" w:cs="Times New Roman"/>
                <w:sz w:val="24"/>
                <w:szCs w:val="24"/>
                <w:lang w:val="lt-LT"/>
              </w:rPr>
              <w:t xml:space="preserve"> Iki 3 m.</w:t>
            </w:r>
          </w:p>
        </w:tc>
      </w:tr>
      <w:tr w:rsidR="00C147B8" w:rsidRPr="00C147B8" w14:paraId="630A9F23" w14:textId="77777777" w:rsidTr="00E25BFB">
        <w:tc>
          <w:tcPr>
            <w:tcW w:w="4814" w:type="dxa"/>
            <w:tcBorders>
              <w:bottom w:val="single" w:sz="4" w:space="0" w:color="auto"/>
            </w:tcBorders>
          </w:tcPr>
          <w:p w14:paraId="154E1F71"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Elektroninio dienyno „Mūsų darželis“ archyve saugomi ugdytinių ir jų tėvų duomenys</w:t>
            </w:r>
          </w:p>
        </w:tc>
        <w:tc>
          <w:tcPr>
            <w:tcW w:w="4537" w:type="dxa"/>
            <w:tcBorders>
              <w:bottom w:val="single" w:sz="4" w:space="0" w:color="auto"/>
            </w:tcBorders>
          </w:tcPr>
          <w:p w14:paraId="7118E4B3" w14:textId="77777777" w:rsidR="00165177" w:rsidRPr="00C147B8" w:rsidRDefault="00165177" w:rsidP="002E504A">
            <w:pPr>
              <w:spacing w:after="0"/>
              <w:jc w:val="both"/>
              <w:rPr>
                <w:rFonts w:ascii="Times New Roman" w:hAnsi="Times New Roman" w:cs="Times New Roman"/>
                <w:sz w:val="24"/>
                <w:szCs w:val="24"/>
                <w:lang w:val="lt-LT"/>
              </w:rPr>
            </w:pPr>
            <w:r w:rsidRPr="00C147B8">
              <w:rPr>
                <w:rFonts w:ascii="Times New Roman" w:hAnsi="Times New Roman" w:cs="Times New Roman"/>
                <w:sz w:val="24"/>
                <w:szCs w:val="24"/>
                <w:lang w:val="lt-LT"/>
              </w:rPr>
              <w:t>10 m. (po išvykimo iš įstaigos)</w:t>
            </w:r>
          </w:p>
        </w:tc>
      </w:tr>
      <w:tr w:rsidR="00C147B8" w:rsidRPr="00C147B8" w14:paraId="5CFB9CE0" w14:textId="77777777" w:rsidTr="00E25BFB">
        <w:trPr>
          <w:trHeight w:val="269"/>
        </w:trPr>
        <w:tc>
          <w:tcPr>
            <w:tcW w:w="9351" w:type="dxa"/>
            <w:gridSpan w:val="2"/>
            <w:shd w:val="clear" w:color="auto" w:fill="auto"/>
          </w:tcPr>
          <w:p w14:paraId="2987E226" w14:textId="77777777" w:rsidR="00165177" w:rsidRPr="00C147B8" w:rsidRDefault="00165177" w:rsidP="002E504A">
            <w:pPr>
              <w:spacing w:after="0"/>
              <w:jc w:val="center"/>
              <w:rPr>
                <w:rFonts w:ascii="Times New Roman" w:hAnsi="Times New Roman" w:cs="Times New Roman"/>
                <w:b/>
                <w:sz w:val="24"/>
                <w:szCs w:val="24"/>
                <w:lang w:val="lt-LT"/>
              </w:rPr>
            </w:pPr>
            <w:r w:rsidRPr="00C147B8">
              <w:rPr>
                <w:rFonts w:ascii="Times New Roman" w:hAnsi="Times New Roman" w:cs="Times New Roman"/>
                <w:b/>
                <w:sz w:val="24"/>
                <w:szCs w:val="24"/>
                <w:lang w:val="lt-LT"/>
              </w:rPr>
              <w:t>DUOMENŲ SUBJEKTŲ INFORMAVIMO DOKUMENTAI</w:t>
            </w:r>
          </w:p>
        </w:tc>
      </w:tr>
      <w:tr w:rsidR="00C147B8" w:rsidRPr="00C147B8" w14:paraId="019EB81A" w14:textId="77777777" w:rsidTr="00E25BFB">
        <w:tc>
          <w:tcPr>
            <w:tcW w:w="4814" w:type="dxa"/>
          </w:tcPr>
          <w:p w14:paraId="3BBE2BBF" w14:textId="77777777" w:rsidR="00165177" w:rsidRPr="00C147B8" w:rsidRDefault="00165177" w:rsidP="002E504A">
            <w:pPr>
              <w:spacing w:after="0"/>
              <w:rPr>
                <w:rFonts w:ascii="Times New Roman" w:hAnsi="Times New Roman" w:cs="Times New Roman"/>
                <w:sz w:val="24"/>
                <w:szCs w:val="24"/>
                <w:highlight w:val="yellow"/>
                <w:lang w:val="lt-LT"/>
              </w:rPr>
            </w:pPr>
            <w:r w:rsidRPr="00C147B8">
              <w:rPr>
                <w:rFonts w:ascii="Times New Roman" w:hAnsi="Times New Roman" w:cs="Times New Roman"/>
                <w:sz w:val="24"/>
                <w:szCs w:val="24"/>
                <w:lang w:val="lt-LT"/>
              </w:rPr>
              <w:t>Sutikimai dėl asmens duomenų tvarkymo</w:t>
            </w:r>
          </w:p>
        </w:tc>
        <w:tc>
          <w:tcPr>
            <w:tcW w:w="4537" w:type="dxa"/>
          </w:tcPr>
          <w:p w14:paraId="09A10738" w14:textId="77777777" w:rsidR="00165177" w:rsidRPr="00C147B8" w:rsidRDefault="00165177" w:rsidP="002E504A">
            <w:pPr>
              <w:suppressAutoHyphens/>
              <w:spacing w:after="0"/>
              <w:textAlignment w:val="baseline"/>
              <w:rPr>
                <w:rFonts w:ascii="Times New Roman" w:hAnsi="Times New Roman" w:cs="Times New Roman"/>
                <w:sz w:val="24"/>
                <w:szCs w:val="24"/>
                <w:highlight w:val="yellow"/>
                <w:lang w:val="lt-LT"/>
              </w:rPr>
            </w:pPr>
            <w:r w:rsidRPr="00C147B8">
              <w:rPr>
                <w:rFonts w:ascii="Times New Roman" w:hAnsi="Times New Roman" w:cs="Times New Roman"/>
                <w:sz w:val="24"/>
                <w:szCs w:val="24"/>
                <w:lang w:val="lt-LT"/>
              </w:rPr>
              <w:t>1 m. (pasibaigus asmens duomenų, dėl kurių tvarkymo buvo duotas sutikimas, saugojimo laikotarpiui)</w:t>
            </w:r>
          </w:p>
        </w:tc>
      </w:tr>
      <w:tr w:rsidR="00C147B8" w:rsidRPr="00C147B8" w14:paraId="2462E6B5" w14:textId="77777777" w:rsidTr="00E25BFB">
        <w:tc>
          <w:tcPr>
            <w:tcW w:w="9351" w:type="dxa"/>
            <w:gridSpan w:val="2"/>
            <w:shd w:val="clear" w:color="auto" w:fill="auto"/>
          </w:tcPr>
          <w:p w14:paraId="41097F3C" w14:textId="77777777" w:rsidR="00165177" w:rsidRPr="00C147B8" w:rsidRDefault="00165177" w:rsidP="002E504A">
            <w:pPr>
              <w:keepNext/>
              <w:spacing w:after="0"/>
              <w:jc w:val="center"/>
              <w:rPr>
                <w:rFonts w:ascii="Times New Roman" w:hAnsi="Times New Roman" w:cs="Times New Roman"/>
                <w:b/>
                <w:sz w:val="24"/>
                <w:szCs w:val="24"/>
                <w:lang w:val="lt-LT"/>
              </w:rPr>
            </w:pPr>
            <w:r w:rsidRPr="00C147B8">
              <w:rPr>
                <w:rFonts w:ascii="Times New Roman" w:hAnsi="Times New Roman" w:cs="Times New Roman"/>
                <w:b/>
                <w:sz w:val="24"/>
                <w:szCs w:val="24"/>
                <w:lang w:val="lt-LT"/>
              </w:rPr>
              <w:t>VAIZDO DUOMENYS</w:t>
            </w:r>
          </w:p>
        </w:tc>
      </w:tr>
      <w:tr w:rsidR="00C147B8" w:rsidRPr="00C147B8" w14:paraId="130E6C20" w14:textId="77777777" w:rsidTr="00E25BFB">
        <w:tc>
          <w:tcPr>
            <w:tcW w:w="4814" w:type="dxa"/>
          </w:tcPr>
          <w:p w14:paraId="01397EC1" w14:textId="77777777" w:rsidR="00165177" w:rsidRPr="00C147B8" w:rsidRDefault="00165177" w:rsidP="002E504A">
            <w:pPr>
              <w:spacing w:after="0"/>
              <w:jc w:val="both"/>
              <w:rPr>
                <w:rFonts w:ascii="Times New Roman" w:hAnsi="Times New Roman" w:cs="Times New Roman"/>
                <w:sz w:val="24"/>
                <w:szCs w:val="24"/>
                <w:lang w:val="lt-LT"/>
              </w:rPr>
            </w:pPr>
            <w:r w:rsidRPr="00C147B8">
              <w:rPr>
                <w:rFonts w:ascii="Times New Roman" w:hAnsi="Times New Roman" w:cs="Times New Roman"/>
                <w:sz w:val="24"/>
                <w:szCs w:val="24"/>
                <w:lang w:val="lt-LT"/>
              </w:rPr>
              <w:t>Vaizdo duomenys</w:t>
            </w:r>
          </w:p>
        </w:tc>
        <w:tc>
          <w:tcPr>
            <w:tcW w:w="4537" w:type="dxa"/>
          </w:tcPr>
          <w:p w14:paraId="15C07327" w14:textId="77777777" w:rsidR="00165177" w:rsidRPr="00C147B8" w:rsidRDefault="00165177" w:rsidP="002E504A">
            <w:pPr>
              <w:spacing w:after="0"/>
              <w:jc w:val="both"/>
              <w:rPr>
                <w:rFonts w:ascii="Times New Roman" w:hAnsi="Times New Roman" w:cs="Times New Roman"/>
                <w:b/>
                <w:sz w:val="24"/>
                <w:szCs w:val="24"/>
                <w:lang w:val="lt-LT"/>
              </w:rPr>
            </w:pPr>
            <w:r w:rsidRPr="00C147B8">
              <w:rPr>
                <w:rFonts w:ascii="Times New Roman" w:hAnsi="Times New Roman" w:cs="Times New Roman"/>
                <w:sz w:val="24"/>
                <w:szCs w:val="24"/>
                <w:lang w:val="lt-LT"/>
              </w:rPr>
              <w:t>30 kalendorinių dienų nuo užfiksavimo momento</w:t>
            </w:r>
          </w:p>
        </w:tc>
      </w:tr>
      <w:tr w:rsidR="00C147B8" w:rsidRPr="00C147B8" w14:paraId="38702066" w14:textId="77777777" w:rsidTr="00E25BFB">
        <w:tc>
          <w:tcPr>
            <w:tcW w:w="9351" w:type="dxa"/>
            <w:gridSpan w:val="2"/>
            <w:shd w:val="clear" w:color="auto" w:fill="auto"/>
          </w:tcPr>
          <w:p w14:paraId="2B56B525" w14:textId="77777777" w:rsidR="00165177" w:rsidRPr="00C147B8" w:rsidRDefault="00165177" w:rsidP="002E504A">
            <w:pPr>
              <w:spacing w:after="0"/>
              <w:jc w:val="center"/>
              <w:rPr>
                <w:rFonts w:ascii="Times New Roman" w:hAnsi="Times New Roman" w:cs="Times New Roman"/>
                <w:b/>
                <w:sz w:val="24"/>
                <w:szCs w:val="24"/>
                <w:lang w:val="lt-LT"/>
              </w:rPr>
            </w:pPr>
            <w:r w:rsidRPr="00C147B8">
              <w:rPr>
                <w:rFonts w:ascii="Times New Roman" w:hAnsi="Times New Roman" w:cs="Times New Roman"/>
                <w:b/>
                <w:sz w:val="24"/>
                <w:szCs w:val="24"/>
                <w:lang w:val="lt-LT"/>
              </w:rPr>
              <w:t>SU DARBO SANTYKIAIS SUSIJĘ DOKUMENTAI</w:t>
            </w:r>
          </w:p>
        </w:tc>
      </w:tr>
      <w:tr w:rsidR="00C147B8" w:rsidRPr="00C147B8" w14:paraId="38B63328" w14:textId="77777777" w:rsidTr="00E25BFB">
        <w:tc>
          <w:tcPr>
            <w:tcW w:w="4814" w:type="dxa"/>
          </w:tcPr>
          <w:p w14:paraId="4097C3FB" w14:textId="77777777" w:rsidR="00165177" w:rsidRPr="00C147B8" w:rsidRDefault="00165177" w:rsidP="002E504A">
            <w:pPr>
              <w:spacing w:after="0"/>
              <w:rPr>
                <w:rFonts w:ascii="Times New Roman" w:hAnsi="Times New Roman" w:cs="Times New Roman"/>
                <w:sz w:val="24"/>
                <w:szCs w:val="24"/>
                <w:highlight w:val="yellow"/>
                <w:lang w:val="lt-LT"/>
              </w:rPr>
            </w:pPr>
            <w:r w:rsidRPr="00C147B8">
              <w:rPr>
                <w:rFonts w:ascii="Times New Roman" w:hAnsi="Times New Roman" w:cs="Times New Roman"/>
                <w:sz w:val="24"/>
                <w:szCs w:val="24"/>
                <w:lang w:val="lt-LT"/>
              </w:rPr>
              <w:t>Darbo sutartys ir jų priedai (susitarimai dėl papildomų darbo sutarties sąlygų ir kt.)</w:t>
            </w:r>
          </w:p>
        </w:tc>
        <w:tc>
          <w:tcPr>
            <w:tcW w:w="4537" w:type="dxa"/>
          </w:tcPr>
          <w:p w14:paraId="19464AF4" w14:textId="77777777" w:rsidR="00165177" w:rsidRPr="00C147B8" w:rsidRDefault="00165177" w:rsidP="002E504A">
            <w:pPr>
              <w:spacing w:after="0"/>
              <w:rPr>
                <w:rFonts w:ascii="Times New Roman" w:hAnsi="Times New Roman" w:cs="Times New Roman"/>
                <w:sz w:val="24"/>
                <w:szCs w:val="24"/>
                <w:highlight w:val="yellow"/>
                <w:lang w:val="lt-LT"/>
              </w:rPr>
            </w:pPr>
            <w:r w:rsidRPr="00C147B8">
              <w:rPr>
                <w:rFonts w:ascii="Times New Roman" w:hAnsi="Times New Roman" w:cs="Times New Roman"/>
                <w:sz w:val="24"/>
                <w:szCs w:val="24"/>
                <w:lang w:val="lt-LT"/>
              </w:rPr>
              <w:t>50 m. (pasibaigus sutarčiai)</w:t>
            </w:r>
          </w:p>
        </w:tc>
      </w:tr>
      <w:tr w:rsidR="00C147B8" w:rsidRPr="00C147B8" w14:paraId="501BED77" w14:textId="77777777" w:rsidTr="00E25BFB">
        <w:tc>
          <w:tcPr>
            <w:tcW w:w="4814" w:type="dxa"/>
          </w:tcPr>
          <w:p w14:paraId="40D54811"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rPr>
              <w:t>Darbuotojų asmens sąskaitų kortelės</w:t>
            </w:r>
          </w:p>
        </w:tc>
        <w:tc>
          <w:tcPr>
            <w:tcW w:w="4537" w:type="dxa"/>
          </w:tcPr>
          <w:p w14:paraId="513A9967"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50 m.</w:t>
            </w:r>
          </w:p>
        </w:tc>
      </w:tr>
      <w:tr w:rsidR="00C147B8" w:rsidRPr="00C147B8" w14:paraId="184C187D" w14:textId="77777777" w:rsidTr="00E25BFB">
        <w:tc>
          <w:tcPr>
            <w:tcW w:w="4814" w:type="dxa"/>
          </w:tcPr>
          <w:p w14:paraId="5A71E165" w14:textId="77777777" w:rsidR="00165177" w:rsidRPr="00C147B8" w:rsidRDefault="00165177" w:rsidP="002E504A">
            <w:pPr>
              <w:spacing w:after="0"/>
              <w:rPr>
                <w:rFonts w:ascii="Times New Roman" w:hAnsi="Times New Roman" w:cs="Times New Roman"/>
                <w:sz w:val="24"/>
                <w:szCs w:val="24"/>
              </w:rPr>
            </w:pPr>
            <w:r w:rsidRPr="00C147B8">
              <w:rPr>
                <w:rFonts w:ascii="Times New Roman" w:hAnsi="Times New Roman" w:cs="Times New Roman"/>
                <w:sz w:val="24"/>
                <w:szCs w:val="24"/>
                <w:lang w:val="lt-LT"/>
              </w:rPr>
              <w:t>Pretendentų eiti pareigas prašymai ir kiti pateikti dokumentai</w:t>
            </w:r>
          </w:p>
        </w:tc>
        <w:tc>
          <w:tcPr>
            <w:tcW w:w="4537" w:type="dxa"/>
          </w:tcPr>
          <w:p w14:paraId="5DE0C07F"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 xml:space="preserve">1 m. </w:t>
            </w:r>
          </w:p>
          <w:p w14:paraId="1245BC0E"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(po priėmimo procedūros termino pabaigos)</w:t>
            </w:r>
          </w:p>
        </w:tc>
      </w:tr>
      <w:tr w:rsidR="00C147B8" w:rsidRPr="00C147B8" w14:paraId="3E3DE636" w14:textId="77777777" w:rsidTr="00E25BFB">
        <w:tc>
          <w:tcPr>
            <w:tcW w:w="4814" w:type="dxa"/>
          </w:tcPr>
          <w:p w14:paraId="3A543E1D"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Darbo užmokesčio apskaičiavimo žiniaraščiai</w:t>
            </w:r>
          </w:p>
        </w:tc>
        <w:tc>
          <w:tcPr>
            <w:tcW w:w="4537" w:type="dxa"/>
          </w:tcPr>
          <w:p w14:paraId="4CDFBC0C"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10 m.</w:t>
            </w:r>
          </w:p>
        </w:tc>
      </w:tr>
      <w:tr w:rsidR="00C147B8" w:rsidRPr="00C147B8" w14:paraId="37522F69" w14:textId="77777777" w:rsidTr="00E25BFB">
        <w:tc>
          <w:tcPr>
            <w:tcW w:w="9351" w:type="dxa"/>
            <w:gridSpan w:val="2"/>
          </w:tcPr>
          <w:p w14:paraId="67B574E4" w14:textId="77777777" w:rsidR="00165177" w:rsidRPr="00C147B8" w:rsidRDefault="00165177" w:rsidP="002E504A">
            <w:pPr>
              <w:spacing w:after="0"/>
              <w:jc w:val="center"/>
              <w:rPr>
                <w:rFonts w:ascii="Times New Roman" w:hAnsi="Times New Roman" w:cs="Times New Roman"/>
                <w:b/>
                <w:sz w:val="24"/>
                <w:szCs w:val="24"/>
                <w:lang w:val="lt-LT"/>
              </w:rPr>
            </w:pPr>
            <w:r w:rsidRPr="00C147B8">
              <w:rPr>
                <w:rFonts w:ascii="Times New Roman" w:hAnsi="Times New Roman" w:cs="Times New Roman"/>
                <w:b/>
                <w:sz w:val="24"/>
                <w:szCs w:val="24"/>
                <w:lang w:val="lt-LT"/>
              </w:rPr>
              <w:t>SU UGDYMU SUSIJĘ DOKUMENTAI</w:t>
            </w:r>
          </w:p>
        </w:tc>
      </w:tr>
      <w:tr w:rsidR="00C147B8" w:rsidRPr="00C147B8" w14:paraId="4C52D130" w14:textId="77777777" w:rsidTr="00E25BFB">
        <w:tc>
          <w:tcPr>
            <w:tcW w:w="4814" w:type="dxa"/>
          </w:tcPr>
          <w:p w14:paraId="66F1AE27" w14:textId="77777777" w:rsidR="00165177" w:rsidRPr="00C147B8" w:rsidRDefault="00165177" w:rsidP="002E504A">
            <w:pPr>
              <w:spacing w:after="0"/>
              <w:rPr>
                <w:rFonts w:ascii="Times New Roman" w:hAnsi="Times New Roman" w:cs="Times New Roman"/>
                <w:sz w:val="24"/>
                <w:szCs w:val="24"/>
                <w:highlight w:val="yellow"/>
                <w:lang w:val="lt-LT"/>
              </w:rPr>
            </w:pPr>
            <w:r w:rsidRPr="00C147B8">
              <w:rPr>
                <w:rFonts w:ascii="Times New Roman" w:hAnsi="Times New Roman" w:cs="Times New Roman"/>
                <w:sz w:val="24"/>
                <w:szCs w:val="24"/>
                <w:lang w:val="lt-LT"/>
              </w:rPr>
              <w:t>Ugdytinių asmens bylos (prašymai dėl priėmimo į įstaigą, mokymo sutartys)</w:t>
            </w:r>
          </w:p>
        </w:tc>
        <w:tc>
          <w:tcPr>
            <w:tcW w:w="4537" w:type="dxa"/>
          </w:tcPr>
          <w:p w14:paraId="60B2F44B" w14:textId="77777777" w:rsidR="00165177" w:rsidRPr="00C147B8" w:rsidRDefault="00165177" w:rsidP="002E504A">
            <w:pPr>
              <w:spacing w:after="0"/>
              <w:rPr>
                <w:rFonts w:ascii="Times New Roman" w:hAnsi="Times New Roman" w:cs="Times New Roman"/>
                <w:sz w:val="24"/>
                <w:szCs w:val="24"/>
                <w:highlight w:val="yellow"/>
                <w:lang w:val="lt-LT"/>
              </w:rPr>
            </w:pPr>
            <w:r w:rsidRPr="00C147B8">
              <w:rPr>
                <w:rFonts w:ascii="Times New Roman" w:hAnsi="Times New Roman" w:cs="Times New Roman"/>
                <w:sz w:val="24"/>
                <w:szCs w:val="24"/>
                <w:lang w:val="lt-LT"/>
              </w:rPr>
              <w:t>10 m. (po išvykimo iš įstaigos)</w:t>
            </w:r>
          </w:p>
        </w:tc>
      </w:tr>
      <w:tr w:rsidR="00165177" w:rsidRPr="00C147B8" w14:paraId="7E067ED8" w14:textId="77777777" w:rsidTr="00E25BFB">
        <w:tc>
          <w:tcPr>
            <w:tcW w:w="4814" w:type="dxa"/>
          </w:tcPr>
          <w:p w14:paraId="20300684"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Laikinai atvykusių ugdytinių dokumentai (prašymai dėl priėmimo į įstaigą, mokymo sutartys)</w:t>
            </w:r>
          </w:p>
        </w:tc>
        <w:tc>
          <w:tcPr>
            <w:tcW w:w="4537" w:type="dxa"/>
          </w:tcPr>
          <w:p w14:paraId="6D76B4E4" w14:textId="77777777" w:rsidR="00165177" w:rsidRPr="00C147B8" w:rsidRDefault="00165177" w:rsidP="002E504A">
            <w:pPr>
              <w:spacing w:after="0"/>
              <w:rPr>
                <w:rFonts w:ascii="Times New Roman" w:hAnsi="Times New Roman" w:cs="Times New Roman"/>
                <w:sz w:val="24"/>
                <w:szCs w:val="24"/>
                <w:lang w:val="lt-LT"/>
              </w:rPr>
            </w:pPr>
            <w:r w:rsidRPr="00C147B8">
              <w:rPr>
                <w:rFonts w:ascii="Times New Roman" w:hAnsi="Times New Roman" w:cs="Times New Roman"/>
                <w:sz w:val="24"/>
                <w:szCs w:val="24"/>
                <w:lang w:val="lt-LT"/>
              </w:rPr>
              <w:t>10 m. (pasibaigus sutarčiai)</w:t>
            </w:r>
          </w:p>
        </w:tc>
      </w:tr>
      <w:bookmarkEnd w:id="2"/>
    </w:tbl>
    <w:p w14:paraId="5A3D1396" w14:textId="77777777" w:rsidR="00165177" w:rsidRPr="00C147B8" w:rsidRDefault="00165177" w:rsidP="00165177">
      <w:pPr>
        <w:jc w:val="right"/>
        <w:rPr>
          <w:rFonts w:ascii="Times New Roman" w:hAnsi="Times New Roman" w:cs="Times New Roman"/>
          <w:sz w:val="24"/>
          <w:szCs w:val="24"/>
        </w:rPr>
      </w:pPr>
    </w:p>
    <w:p w14:paraId="49E9EB00" w14:textId="791A91AB" w:rsidR="00C147B8" w:rsidRDefault="00165177" w:rsidP="00D81C7C">
      <w:pPr>
        <w:jc w:val="center"/>
        <w:rPr>
          <w:rFonts w:ascii="Times New Roman" w:hAnsi="Times New Roman" w:cs="Times New Roman"/>
          <w:sz w:val="24"/>
          <w:szCs w:val="24"/>
        </w:rPr>
      </w:pPr>
      <w:r w:rsidRPr="00C147B8">
        <w:rPr>
          <w:rFonts w:ascii="Times New Roman" w:hAnsi="Times New Roman" w:cs="Times New Roman"/>
          <w:sz w:val="24"/>
          <w:szCs w:val="24"/>
        </w:rPr>
        <w:t>__________________</w:t>
      </w:r>
    </w:p>
    <w:p w14:paraId="6966E88E" w14:textId="77777777" w:rsidR="00C147B8" w:rsidRPr="00C147B8" w:rsidRDefault="00C147B8" w:rsidP="00975681">
      <w:pPr>
        <w:spacing w:after="0" w:line="240" w:lineRule="auto"/>
        <w:rPr>
          <w:rFonts w:ascii="Times New Roman" w:hAnsi="Times New Roman" w:cs="Times New Roman"/>
          <w:sz w:val="24"/>
          <w:szCs w:val="24"/>
        </w:rPr>
      </w:pPr>
    </w:p>
    <w:p w14:paraId="5C4F4715" w14:textId="77777777" w:rsidR="00165177" w:rsidRPr="00C147B8" w:rsidRDefault="00165177" w:rsidP="00165177">
      <w:pPr>
        <w:spacing w:after="0" w:line="240" w:lineRule="auto"/>
        <w:ind w:left="5184"/>
        <w:rPr>
          <w:rFonts w:ascii="Times New Roman" w:hAnsi="Times New Roman" w:cs="Times New Roman"/>
          <w:sz w:val="24"/>
          <w:szCs w:val="24"/>
        </w:rPr>
      </w:pPr>
    </w:p>
    <w:sectPr w:rsidR="00165177" w:rsidRPr="00C147B8" w:rsidSect="006940A9">
      <w:pgSz w:w="11906" w:h="16838"/>
      <w:pgMar w:top="1138" w:right="706" w:bottom="1138" w:left="1440"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D44C" w14:textId="77777777" w:rsidR="00F63573" w:rsidRDefault="00F63573" w:rsidP="00515DB8">
      <w:pPr>
        <w:spacing w:after="0" w:line="240" w:lineRule="auto"/>
      </w:pPr>
      <w:r>
        <w:separator/>
      </w:r>
    </w:p>
  </w:endnote>
  <w:endnote w:type="continuationSeparator" w:id="0">
    <w:p w14:paraId="68F361F8" w14:textId="77777777" w:rsidR="00F63573" w:rsidRDefault="00F63573" w:rsidP="0051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3542" w14:textId="77777777" w:rsidR="00F63573" w:rsidRDefault="00F63573" w:rsidP="00515DB8">
      <w:pPr>
        <w:spacing w:after="0" w:line="240" w:lineRule="auto"/>
      </w:pPr>
      <w:r>
        <w:separator/>
      </w:r>
    </w:p>
  </w:footnote>
  <w:footnote w:type="continuationSeparator" w:id="0">
    <w:p w14:paraId="6516EE32" w14:textId="77777777" w:rsidR="00F63573" w:rsidRDefault="00F63573" w:rsidP="0051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91E"/>
    <w:multiLevelType w:val="multilevel"/>
    <w:tmpl w:val="EF682BF0"/>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56D26"/>
    <w:multiLevelType w:val="multilevel"/>
    <w:tmpl w:val="0DD051A8"/>
    <w:lvl w:ilvl="0">
      <w:start w:val="19"/>
      <w:numFmt w:val="decimal"/>
      <w:lvlText w:val="%1."/>
      <w:lvlJc w:val="left"/>
      <w:pPr>
        <w:ind w:left="480" w:hanging="480"/>
      </w:pPr>
      <w:rPr>
        <w:rFonts w:hint="default"/>
        <w:color w:val="000000" w:themeColor="text1"/>
      </w:rPr>
    </w:lvl>
    <w:lvl w:ilvl="1">
      <w:start w:val="7"/>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15:restartNumberingAfterBreak="0">
    <w:nsid w:val="0B6B37A2"/>
    <w:multiLevelType w:val="multilevel"/>
    <w:tmpl w:val="008A1C00"/>
    <w:lvl w:ilvl="0">
      <w:start w:val="1"/>
      <w:numFmt w:val="decimal"/>
      <w:pStyle w:val="B"/>
      <w:lvlText w:val="%1."/>
      <w:lvlJc w:val="left"/>
      <w:pPr>
        <w:ind w:left="17416" w:hanging="360"/>
      </w:pPr>
      <w:rPr>
        <w:rFonts w:hint="default"/>
        <w:b w:val="0"/>
      </w:rPr>
    </w:lvl>
    <w:lvl w:ilvl="1">
      <w:start w:val="1"/>
      <w:numFmt w:val="decimal"/>
      <w:pStyle w:val="C"/>
      <w:lvlText w:val="%1.%2."/>
      <w:lvlJc w:val="left"/>
      <w:pPr>
        <w:ind w:left="17848" w:hanging="432"/>
      </w:pPr>
      <w:rPr>
        <w:rFonts w:hint="default"/>
        <w:b w:val="0"/>
      </w:rPr>
    </w:lvl>
    <w:lvl w:ilvl="2">
      <w:start w:val="1"/>
      <w:numFmt w:val="decimal"/>
      <w:lvlText w:val="%1.%2.%3."/>
      <w:lvlJc w:val="left"/>
      <w:pPr>
        <w:ind w:left="18280" w:hanging="504"/>
      </w:pPr>
      <w:rPr>
        <w:rFonts w:hint="default"/>
      </w:rPr>
    </w:lvl>
    <w:lvl w:ilvl="3">
      <w:start w:val="1"/>
      <w:numFmt w:val="decimal"/>
      <w:lvlText w:val="%1.%2.%3.%4."/>
      <w:lvlJc w:val="left"/>
      <w:pPr>
        <w:ind w:left="18784" w:hanging="648"/>
      </w:pPr>
      <w:rPr>
        <w:rFonts w:hint="default"/>
      </w:rPr>
    </w:lvl>
    <w:lvl w:ilvl="4">
      <w:start w:val="1"/>
      <w:numFmt w:val="decimal"/>
      <w:lvlText w:val="%1.%2.%3.%4.%5."/>
      <w:lvlJc w:val="left"/>
      <w:pPr>
        <w:ind w:left="19288" w:hanging="792"/>
      </w:pPr>
      <w:rPr>
        <w:rFonts w:hint="default"/>
      </w:rPr>
    </w:lvl>
    <w:lvl w:ilvl="5">
      <w:start w:val="1"/>
      <w:numFmt w:val="decimal"/>
      <w:lvlText w:val="%1.%2.%3.%4.%5.%6."/>
      <w:lvlJc w:val="left"/>
      <w:pPr>
        <w:ind w:left="19792" w:hanging="936"/>
      </w:pPr>
      <w:rPr>
        <w:rFonts w:hint="default"/>
      </w:rPr>
    </w:lvl>
    <w:lvl w:ilvl="6">
      <w:start w:val="1"/>
      <w:numFmt w:val="decimal"/>
      <w:lvlText w:val="%1.%2.%3.%4.%5.%6.%7."/>
      <w:lvlJc w:val="left"/>
      <w:pPr>
        <w:ind w:left="20296" w:hanging="1080"/>
      </w:pPr>
      <w:rPr>
        <w:rFonts w:hint="default"/>
      </w:rPr>
    </w:lvl>
    <w:lvl w:ilvl="7">
      <w:start w:val="1"/>
      <w:numFmt w:val="decimal"/>
      <w:lvlText w:val="%1.%2.%3.%4.%5.%6.%7.%8."/>
      <w:lvlJc w:val="left"/>
      <w:pPr>
        <w:ind w:left="20800" w:hanging="1224"/>
      </w:pPr>
      <w:rPr>
        <w:rFonts w:hint="default"/>
      </w:rPr>
    </w:lvl>
    <w:lvl w:ilvl="8">
      <w:start w:val="1"/>
      <w:numFmt w:val="decimal"/>
      <w:lvlText w:val="%1.%2.%3.%4.%5.%6.%7.%8.%9."/>
      <w:lvlJc w:val="left"/>
      <w:pPr>
        <w:ind w:left="21376" w:hanging="1440"/>
      </w:pPr>
      <w:rPr>
        <w:rFonts w:hint="default"/>
      </w:rPr>
    </w:lvl>
  </w:abstractNum>
  <w:abstractNum w:abstractNumId="3" w15:restartNumberingAfterBreak="0">
    <w:nsid w:val="0EF50B18"/>
    <w:multiLevelType w:val="multilevel"/>
    <w:tmpl w:val="B122F08C"/>
    <w:lvl w:ilvl="0">
      <w:start w:val="19"/>
      <w:numFmt w:val="decimal"/>
      <w:lvlText w:val="%1."/>
      <w:lvlJc w:val="left"/>
      <w:pPr>
        <w:ind w:left="480" w:hanging="480"/>
      </w:pPr>
      <w:rPr>
        <w:rFonts w:hint="default"/>
        <w:color w:val="000000" w:themeColor="text1"/>
      </w:rPr>
    </w:lvl>
    <w:lvl w:ilvl="1">
      <w:start w:val="7"/>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19AF7C1B"/>
    <w:multiLevelType w:val="multilevel"/>
    <w:tmpl w:val="BE8A2810"/>
    <w:lvl w:ilvl="0">
      <w:start w:val="17"/>
      <w:numFmt w:val="decimal"/>
      <w:lvlText w:val="%1."/>
      <w:lvlJc w:val="left"/>
      <w:pPr>
        <w:ind w:left="444" w:hanging="444"/>
      </w:pPr>
      <w:rPr>
        <w:rFonts w:hint="default"/>
        <w:color w:val="000000"/>
      </w:rPr>
    </w:lvl>
    <w:lvl w:ilvl="1">
      <w:start w:val="4"/>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A752CA1"/>
    <w:multiLevelType w:val="multilevel"/>
    <w:tmpl w:val="BA666E4C"/>
    <w:lvl w:ilvl="0">
      <w:start w:val="17"/>
      <w:numFmt w:val="decimal"/>
      <w:lvlText w:val="%1."/>
      <w:lvlJc w:val="left"/>
      <w:pPr>
        <w:ind w:left="444" w:hanging="444"/>
      </w:pPr>
      <w:rPr>
        <w:rFonts w:hint="default"/>
        <w:color w:val="000000"/>
      </w:rPr>
    </w:lvl>
    <w:lvl w:ilvl="1">
      <w:start w:val="8"/>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DF7533D"/>
    <w:multiLevelType w:val="multilevel"/>
    <w:tmpl w:val="09A8B498"/>
    <w:lvl w:ilvl="0">
      <w:start w:val="17"/>
      <w:numFmt w:val="decimal"/>
      <w:lvlText w:val="%1."/>
      <w:lvlJc w:val="left"/>
      <w:pPr>
        <w:ind w:left="480" w:hanging="480"/>
      </w:pPr>
      <w:rPr>
        <w:rFonts w:eastAsia="Times New Roman" w:hint="default"/>
      </w:rPr>
    </w:lvl>
    <w:lvl w:ilvl="1">
      <w:start w:val="2"/>
      <w:numFmt w:val="decimal"/>
      <w:lvlText w:val="%1.%2."/>
      <w:lvlJc w:val="left"/>
      <w:pPr>
        <w:ind w:left="1776" w:hanging="480"/>
      </w:pPr>
      <w:rPr>
        <w:rFonts w:eastAsia="Times New Roman" w:hint="default"/>
      </w:rPr>
    </w:lvl>
    <w:lvl w:ilvl="2">
      <w:start w:val="1"/>
      <w:numFmt w:val="decimal"/>
      <w:lvlText w:val="%1.%2.%3."/>
      <w:lvlJc w:val="left"/>
      <w:pPr>
        <w:ind w:left="3312" w:hanging="720"/>
      </w:pPr>
      <w:rPr>
        <w:rFonts w:eastAsia="Times New Roman" w:hint="default"/>
      </w:rPr>
    </w:lvl>
    <w:lvl w:ilvl="3">
      <w:start w:val="1"/>
      <w:numFmt w:val="decimal"/>
      <w:lvlText w:val="%1.%2.%3.%4."/>
      <w:lvlJc w:val="left"/>
      <w:pPr>
        <w:ind w:left="4608" w:hanging="720"/>
      </w:pPr>
      <w:rPr>
        <w:rFonts w:eastAsia="Times New Roman" w:hint="default"/>
      </w:rPr>
    </w:lvl>
    <w:lvl w:ilvl="4">
      <w:start w:val="1"/>
      <w:numFmt w:val="decimal"/>
      <w:lvlText w:val="%1.%2.%3.%4.%5."/>
      <w:lvlJc w:val="left"/>
      <w:pPr>
        <w:ind w:left="6264" w:hanging="1080"/>
      </w:pPr>
      <w:rPr>
        <w:rFonts w:eastAsia="Times New Roman" w:hint="default"/>
      </w:rPr>
    </w:lvl>
    <w:lvl w:ilvl="5">
      <w:start w:val="1"/>
      <w:numFmt w:val="decimal"/>
      <w:lvlText w:val="%1.%2.%3.%4.%5.%6."/>
      <w:lvlJc w:val="left"/>
      <w:pPr>
        <w:ind w:left="7560" w:hanging="1080"/>
      </w:pPr>
      <w:rPr>
        <w:rFonts w:eastAsia="Times New Roman" w:hint="default"/>
      </w:rPr>
    </w:lvl>
    <w:lvl w:ilvl="6">
      <w:start w:val="1"/>
      <w:numFmt w:val="decimal"/>
      <w:lvlText w:val="%1.%2.%3.%4.%5.%6.%7."/>
      <w:lvlJc w:val="left"/>
      <w:pPr>
        <w:ind w:left="9216" w:hanging="1440"/>
      </w:pPr>
      <w:rPr>
        <w:rFonts w:eastAsia="Times New Roman" w:hint="default"/>
      </w:rPr>
    </w:lvl>
    <w:lvl w:ilvl="7">
      <w:start w:val="1"/>
      <w:numFmt w:val="decimal"/>
      <w:lvlText w:val="%1.%2.%3.%4.%5.%6.%7.%8."/>
      <w:lvlJc w:val="left"/>
      <w:pPr>
        <w:ind w:left="10512" w:hanging="1440"/>
      </w:pPr>
      <w:rPr>
        <w:rFonts w:eastAsia="Times New Roman" w:hint="default"/>
      </w:rPr>
    </w:lvl>
    <w:lvl w:ilvl="8">
      <w:start w:val="1"/>
      <w:numFmt w:val="decimal"/>
      <w:lvlText w:val="%1.%2.%3.%4.%5.%6.%7.%8.%9."/>
      <w:lvlJc w:val="left"/>
      <w:pPr>
        <w:ind w:left="12168" w:hanging="1800"/>
      </w:pPr>
      <w:rPr>
        <w:rFonts w:eastAsia="Times New Roman" w:hint="default"/>
      </w:rPr>
    </w:lvl>
  </w:abstractNum>
  <w:abstractNum w:abstractNumId="7" w15:restartNumberingAfterBreak="0">
    <w:nsid w:val="20BD1FCD"/>
    <w:multiLevelType w:val="multilevel"/>
    <w:tmpl w:val="0FF6B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2F7205"/>
    <w:multiLevelType w:val="multilevel"/>
    <w:tmpl w:val="0D107B06"/>
    <w:lvl w:ilvl="0">
      <w:start w:val="12"/>
      <w:numFmt w:val="decimal"/>
      <w:lvlText w:val="%1."/>
      <w:lvlJc w:val="left"/>
      <w:pPr>
        <w:ind w:left="922" w:hanging="360"/>
      </w:pPr>
    </w:lvl>
    <w:lvl w:ilvl="1">
      <w:start w:val="1"/>
      <w:numFmt w:val="decimal"/>
      <w:lvlText w:val="%1.%2."/>
      <w:lvlJc w:val="left"/>
      <w:pPr>
        <w:ind w:left="840" w:hanging="480"/>
      </w:pPr>
    </w:lvl>
    <w:lvl w:ilvl="2">
      <w:start w:val="1"/>
      <w:numFmt w:val="decimal"/>
      <w:isLgl/>
      <w:lvlText w:val="%1.%2.%3."/>
      <w:lvlJc w:val="left"/>
      <w:pPr>
        <w:ind w:left="990"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9" w15:restartNumberingAfterBreak="0">
    <w:nsid w:val="2B5B0FCF"/>
    <w:multiLevelType w:val="multilevel"/>
    <w:tmpl w:val="3AC4F13A"/>
    <w:lvl w:ilvl="0">
      <w:start w:val="16"/>
      <w:numFmt w:val="decimal"/>
      <w:lvlText w:val="%1."/>
      <w:lvlJc w:val="left"/>
      <w:pPr>
        <w:ind w:left="84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355F3987"/>
    <w:multiLevelType w:val="multilevel"/>
    <w:tmpl w:val="5A806EF2"/>
    <w:lvl w:ilvl="0">
      <w:start w:val="1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480F6D"/>
    <w:multiLevelType w:val="hybridMultilevel"/>
    <w:tmpl w:val="6B7E32E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14912"/>
    <w:multiLevelType w:val="multilevel"/>
    <w:tmpl w:val="CAB04BE4"/>
    <w:lvl w:ilvl="0">
      <w:start w:val="16"/>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5E357A7"/>
    <w:multiLevelType w:val="multilevel"/>
    <w:tmpl w:val="13EA57B8"/>
    <w:lvl w:ilvl="0">
      <w:start w:val="16"/>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69B6FC4"/>
    <w:multiLevelType w:val="hybridMultilevel"/>
    <w:tmpl w:val="D4648A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566C43EE"/>
    <w:multiLevelType w:val="multilevel"/>
    <w:tmpl w:val="6FE65954"/>
    <w:lvl w:ilvl="0">
      <w:start w:val="1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5727ED"/>
    <w:multiLevelType w:val="hybridMultilevel"/>
    <w:tmpl w:val="5E8C875A"/>
    <w:lvl w:ilvl="0" w:tplc="D3483116">
      <w:start w:val="19"/>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81008AB"/>
    <w:multiLevelType w:val="hybridMultilevel"/>
    <w:tmpl w:val="390A8004"/>
    <w:lvl w:ilvl="0" w:tplc="8ABCB354">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2A537E"/>
    <w:multiLevelType w:val="multilevel"/>
    <w:tmpl w:val="B5226726"/>
    <w:lvl w:ilvl="0">
      <w:start w:val="18"/>
      <w:numFmt w:val="decimal"/>
      <w:lvlText w:val="%1."/>
      <w:lvlJc w:val="left"/>
      <w:pPr>
        <w:ind w:left="480" w:hanging="480"/>
      </w:pPr>
      <w:rPr>
        <w:rFonts w:hint="default"/>
      </w:rPr>
    </w:lvl>
    <w:lvl w:ilvl="1">
      <w:start w:val="1"/>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9" w15:restartNumberingAfterBreak="0">
    <w:nsid w:val="6DE65393"/>
    <w:multiLevelType w:val="hybridMultilevel"/>
    <w:tmpl w:val="2752C2F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97B87"/>
    <w:multiLevelType w:val="multilevel"/>
    <w:tmpl w:val="80DCEC06"/>
    <w:lvl w:ilvl="0">
      <w:start w:val="17"/>
      <w:numFmt w:val="decimal"/>
      <w:lvlText w:val="%1."/>
      <w:lvlJc w:val="left"/>
      <w:pPr>
        <w:ind w:left="600" w:hanging="600"/>
      </w:pPr>
      <w:rPr>
        <w:rFonts w:hint="default"/>
      </w:rPr>
    </w:lvl>
    <w:lvl w:ilvl="1">
      <w:start w:val="13"/>
      <w:numFmt w:val="decimal"/>
      <w:lvlText w:val="%1.%2."/>
      <w:lvlJc w:val="left"/>
      <w:pPr>
        <w:ind w:left="1898" w:hanging="60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num w:numId="1">
    <w:abstractNumId w:val="8"/>
  </w:num>
  <w:num w:numId="2">
    <w:abstractNumId w:val="12"/>
  </w:num>
  <w:num w:numId="3">
    <w:abstractNumId w:val="13"/>
  </w:num>
  <w:num w:numId="4">
    <w:abstractNumId w:val="4"/>
  </w:num>
  <w:num w:numId="5">
    <w:abstractNumId w:val="5"/>
  </w:num>
  <w:num w:numId="6">
    <w:abstractNumId w:val="18"/>
  </w:num>
  <w:num w:numId="7">
    <w:abstractNumId w:val="10"/>
  </w:num>
  <w:num w:numId="8">
    <w:abstractNumId w:val="2"/>
  </w:num>
  <w:num w:numId="9">
    <w:abstractNumId w:val="16"/>
  </w:num>
  <w:num w:numId="10">
    <w:abstractNumId w:val="9"/>
  </w:num>
  <w:num w:numId="11">
    <w:abstractNumId w:val="0"/>
  </w:num>
  <w:num w:numId="12">
    <w:abstractNumId w:val="15"/>
  </w:num>
  <w:num w:numId="13">
    <w:abstractNumId w:val="3"/>
  </w:num>
  <w:num w:numId="14">
    <w:abstractNumId w:val="1"/>
  </w:num>
  <w:num w:numId="15">
    <w:abstractNumId w:val="19"/>
  </w:num>
  <w:num w:numId="16">
    <w:abstractNumId w:val="17"/>
  </w:num>
  <w:num w:numId="17">
    <w:abstractNumId w:val="11"/>
  </w:num>
  <w:num w:numId="18">
    <w:abstractNumId w:val="6"/>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CD"/>
    <w:rsid w:val="00036BF0"/>
    <w:rsid w:val="00052812"/>
    <w:rsid w:val="00097AF0"/>
    <w:rsid w:val="000A0067"/>
    <w:rsid w:val="000E1FC5"/>
    <w:rsid w:val="000E3775"/>
    <w:rsid w:val="000E4652"/>
    <w:rsid w:val="00106684"/>
    <w:rsid w:val="001249E6"/>
    <w:rsid w:val="00142EA1"/>
    <w:rsid w:val="00165177"/>
    <w:rsid w:val="001E13B3"/>
    <w:rsid w:val="00212E00"/>
    <w:rsid w:val="0022044D"/>
    <w:rsid w:val="00232547"/>
    <w:rsid w:val="00235102"/>
    <w:rsid w:val="0024653E"/>
    <w:rsid w:val="00255C58"/>
    <w:rsid w:val="002636B3"/>
    <w:rsid w:val="00272EE2"/>
    <w:rsid w:val="002A6DB1"/>
    <w:rsid w:val="002B2DC2"/>
    <w:rsid w:val="002C6D2D"/>
    <w:rsid w:val="002E00AC"/>
    <w:rsid w:val="002E504A"/>
    <w:rsid w:val="00310ACF"/>
    <w:rsid w:val="00311921"/>
    <w:rsid w:val="003134E2"/>
    <w:rsid w:val="0031485D"/>
    <w:rsid w:val="00322389"/>
    <w:rsid w:val="003225A1"/>
    <w:rsid w:val="0034251B"/>
    <w:rsid w:val="00384730"/>
    <w:rsid w:val="00394D57"/>
    <w:rsid w:val="00395F25"/>
    <w:rsid w:val="003D5133"/>
    <w:rsid w:val="003E371F"/>
    <w:rsid w:val="00416B39"/>
    <w:rsid w:val="004253B2"/>
    <w:rsid w:val="004551B5"/>
    <w:rsid w:val="00457486"/>
    <w:rsid w:val="0046545F"/>
    <w:rsid w:val="00467933"/>
    <w:rsid w:val="00497E44"/>
    <w:rsid w:val="004A1A69"/>
    <w:rsid w:val="004A5E65"/>
    <w:rsid w:val="004A5F9E"/>
    <w:rsid w:val="004D2931"/>
    <w:rsid w:val="004D7926"/>
    <w:rsid w:val="004F0CFD"/>
    <w:rsid w:val="004F37EA"/>
    <w:rsid w:val="005075B7"/>
    <w:rsid w:val="00507849"/>
    <w:rsid w:val="00515DB8"/>
    <w:rsid w:val="00536416"/>
    <w:rsid w:val="00553D30"/>
    <w:rsid w:val="00554223"/>
    <w:rsid w:val="00571574"/>
    <w:rsid w:val="00572E35"/>
    <w:rsid w:val="005835E8"/>
    <w:rsid w:val="005A1BCB"/>
    <w:rsid w:val="005B196F"/>
    <w:rsid w:val="005B2611"/>
    <w:rsid w:val="005B38F7"/>
    <w:rsid w:val="005B7977"/>
    <w:rsid w:val="005E11CF"/>
    <w:rsid w:val="00613205"/>
    <w:rsid w:val="006321C3"/>
    <w:rsid w:val="00640160"/>
    <w:rsid w:val="006500D6"/>
    <w:rsid w:val="00676E79"/>
    <w:rsid w:val="00683F46"/>
    <w:rsid w:val="006924C4"/>
    <w:rsid w:val="00692A80"/>
    <w:rsid w:val="006937C4"/>
    <w:rsid w:val="006940A9"/>
    <w:rsid w:val="006951EF"/>
    <w:rsid w:val="006A6BBB"/>
    <w:rsid w:val="006B5A52"/>
    <w:rsid w:val="006C1F89"/>
    <w:rsid w:val="00701E06"/>
    <w:rsid w:val="00711EB1"/>
    <w:rsid w:val="007305BE"/>
    <w:rsid w:val="0074513C"/>
    <w:rsid w:val="00750E6D"/>
    <w:rsid w:val="00751CD0"/>
    <w:rsid w:val="00763670"/>
    <w:rsid w:val="00777FAB"/>
    <w:rsid w:val="00780CED"/>
    <w:rsid w:val="007D77B5"/>
    <w:rsid w:val="007E0B51"/>
    <w:rsid w:val="007E3B16"/>
    <w:rsid w:val="007F7C4B"/>
    <w:rsid w:val="00830849"/>
    <w:rsid w:val="00840F4F"/>
    <w:rsid w:val="00850E7D"/>
    <w:rsid w:val="008540DD"/>
    <w:rsid w:val="00862C1A"/>
    <w:rsid w:val="0087561C"/>
    <w:rsid w:val="008A4DA5"/>
    <w:rsid w:val="008B78B2"/>
    <w:rsid w:val="008D7323"/>
    <w:rsid w:val="0090313B"/>
    <w:rsid w:val="00921C02"/>
    <w:rsid w:val="009328C8"/>
    <w:rsid w:val="00943AD8"/>
    <w:rsid w:val="00951A65"/>
    <w:rsid w:val="00954D5B"/>
    <w:rsid w:val="00971811"/>
    <w:rsid w:val="00975681"/>
    <w:rsid w:val="009966AD"/>
    <w:rsid w:val="00996A87"/>
    <w:rsid w:val="009A4AAC"/>
    <w:rsid w:val="009B27F1"/>
    <w:rsid w:val="009D486E"/>
    <w:rsid w:val="009E4747"/>
    <w:rsid w:val="00A15D2A"/>
    <w:rsid w:val="00A1794A"/>
    <w:rsid w:val="00A561A3"/>
    <w:rsid w:val="00A56E06"/>
    <w:rsid w:val="00A56F95"/>
    <w:rsid w:val="00A644FA"/>
    <w:rsid w:val="00A674C8"/>
    <w:rsid w:val="00A72E99"/>
    <w:rsid w:val="00A856E6"/>
    <w:rsid w:val="00A93227"/>
    <w:rsid w:val="00A9540E"/>
    <w:rsid w:val="00AC520C"/>
    <w:rsid w:val="00AE078D"/>
    <w:rsid w:val="00AE3B4C"/>
    <w:rsid w:val="00AE74B9"/>
    <w:rsid w:val="00AF600D"/>
    <w:rsid w:val="00B0758E"/>
    <w:rsid w:val="00B10DCD"/>
    <w:rsid w:val="00B235B6"/>
    <w:rsid w:val="00B4271F"/>
    <w:rsid w:val="00B70F1B"/>
    <w:rsid w:val="00BA0702"/>
    <w:rsid w:val="00BB0CE0"/>
    <w:rsid w:val="00BC074E"/>
    <w:rsid w:val="00BF15CD"/>
    <w:rsid w:val="00BF23BE"/>
    <w:rsid w:val="00C147B8"/>
    <w:rsid w:val="00C17CCC"/>
    <w:rsid w:val="00C341AB"/>
    <w:rsid w:val="00C4506C"/>
    <w:rsid w:val="00C761BE"/>
    <w:rsid w:val="00C87D92"/>
    <w:rsid w:val="00C91EAA"/>
    <w:rsid w:val="00CB611D"/>
    <w:rsid w:val="00CC002B"/>
    <w:rsid w:val="00CC0240"/>
    <w:rsid w:val="00CD4DAF"/>
    <w:rsid w:val="00CF1D92"/>
    <w:rsid w:val="00CF2FD0"/>
    <w:rsid w:val="00D0282F"/>
    <w:rsid w:val="00D028CC"/>
    <w:rsid w:val="00D045DE"/>
    <w:rsid w:val="00D12B03"/>
    <w:rsid w:val="00D200A7"/>
    <w:rsid w:val="00D23A9D"/>
    <w:rsid w:val="00D321BA"/>
    <w:rsid w:val="00D36785"/>
    <w:rsid w:val="00D51252"/>
    <w:rsid w:val="00D63F3F"/>
    <w:rsid w:val="00D81C7C"/>
    <w:rsid w:val="00DA040E"/>
    <w:rsid w:val="00DD0C5C"/>
    <w:rsid w:val="00DE2A08"/>
    <w:rsid w:val="00DF4BC5"/>
    <w:rsid w:val="00E275C8"/>
    <w:rsid w:val="00E27D49"/>
    <w:rsid w:val="00E45A76"/>
    <w:rsid w:val="00E45B71"/>
    <w:rsid w:val="00E73031"/>
    <w:rsid w:val="00E86B4F"/>
    <w:rsid w:val="00EA3515"/>
    <w:rsid w:val="00EA5D82"/>
    <w:rsid w:val="00EA763D"/>
    <w:rsid w:val="00EE3D70"/>
    <w:rsid w:val="00EF1AF1"/>
    <w:rsid w:val="00F115BE"/>
    <w:rsid w:val="00F177CD"/>
    <w:rsid w:val="00F228A4"/>
    <w:rsid w:val="00F53508"/>
    <w:rsid w:val="00F63573"/>
    <w:rsid w:val="00F67549"/>
    <w:rsid w:val="00F84F70"/>
    <w:rsid w:val="00F87303"/>
    <w:rsid w:val="00F90900"/>
    <w:rsid w:val="00F90AD5"/>
    <w:rsid w:val="00F96577"/>
    <w:rsid w:val="00FA3055"/>
    <w:rsid w:val="00FE2E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384F2C"/>
  <w15:docId w15:val="{550353DE-2945-4D27-9951-224B0848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77CD"/>
    <w:pPr>
      <w:spacing w:after="200" w:line="276"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CB611D"/>
    <w:rPr>
      <w:color w:val="0000FF"/>
      <w:u w:val="single"/>
    </w:rPr>
  </w:style>
  <w:style w:type="paragraph" w:styleId="Debesliotekstas">
    <w:name w:val="Balloon Text"/>
    <w:basedOn w:val="prastasis"/>
    <w:link w:val="DebesliotekstasDiagrama"/>
    <w:uiPriority w:val="99"/>
    <w:semiHidden/>
    <w:unhideWhenUsed/>
    <w:rsid w:val="0087561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61C"/>
    <w:rPr>
      <w:rFonts w:ascii="Segoe UI" w:hAnsi="Segoe UI" w:cs="Segoe UI"/>
      <w:sz w:val="18"/>
      <w:szCs w:val="18"/>
    </w:rPr>
  </w:style>
  <w:style w:type="paragraph" w:styleId="Sraopastraipa">
    <w:name w:val="List Paragraph"/>
    <w:basedOn w:val="prastasis"/>
    <w:link w:val="SraopastraipaDiagrama"/>
    <w:uiPriority w:val="34"/>
    <w:qFormat/>
    <w:rsid w:val="00711EB1"/>
    <w:pPr>
      <w:spacing w:after="0" w:line="240" w:lineRule="auto"/>
      <w:ind w:left="720"/>
      <w:contextualSpacing/>
    </w:pPr>
    <w:rPr>
      <w:rFonts w:ascii="Times New Roman" w:hAnsi="Times New Roman"/>
      <w:sz w:val="24"/>
      <w:lang w:val="en-GB"/>
    </w:rPr>
  </w:style>
  <w:style w:type="character" w:customStyle="1" w:styleId="SraopastraipaDiagrama">
    <w:name w:val="Sąrašo pastraipa Diagrama"/>
    <w:basedOn w:val="Numatytasispastraiposriftas"/>
    <w:link w:val="Sraopastraipa"/>
    <w:uiPriority w:val="34"/>
    <w:rsid w:val="00711EB1"/>
    <w:rPr>
      <w:lang w:val="en-GB"/>
    </w:rPr>
  </w:style>
  <w:style w:type="character" w:customStyle="1" w:styleId="normaltextrun">
    <w:name w:val="normaltextrun"/>
    <w:basedOn w:val="Numatytasispastraiposriftas"/>
    <w:rsid w:val="00711EB1"/>
  </w:style>
  <w:style w:type="character" w:customStyle="1" w:styleId="eop">
    <w:name w:val="eop"/>
    <w:basedOn w:val="Numatytasispastraiposriftas"/>
    <w:rsid w:val="00711EB1"/>
  </w:style>
  <w:style w:type="character" w:customStyle="1" w:styleId="bold">
    <w:name w:val="bold"/>
    <w:basedOn w:val="Numatytasispastraiposriftas"/>
    <w:rsid w:val="00711EB1"/>
  </w:style>
  <w:style w:type="paragraph" w:customStyle="1" w:styleId="B">
    <w:name w:val="B"/>
    <w:basedOn w:val="Sraopastraipa"/>
    <w:link w:val="BChar"/>
    <w:qFormat/>
    <w:rsid w:val="00A561A3"/>
    <w:pPr>
      <w:numPr>
        <w:numId w:val="8"/>
      </w:numPr>
      <w:jc w:val="both"/>
    </w:pPr>
    <w:rPr>
      <w:rFonts w:cs="Times New Roman"/>
      <w:sz w:val="22"/>
      <w:lang w:val="lt-LT"/>
    </w:rPr>
  </w:style>
  <w:style w:type="paragraph" w:customStyle="1" w:styleId="C">
    <w:name w:val="C"/>
    <w:basedOn w:val="Sraopastraipa"/>
    <w:qFormat/>
    <w:rsid w:val="00A561A3"/>
    <w:pPr>
      <w:numPr>
        <w:ilvl w:val="1"/>
        <w:numId w:val="8"/>
      </w:numPr>
      <w:jc w:val="both"/>
    </w:pPr>
    <w:rPr>
      <w:rFonts w:cs="Times New Roman"/>
      <w:sz w:val="22"/>
      <w:lang w:val="lt-LT"/>
    </w:rPr>
  </w:style>
  <w:style w:type="character" w:customStyle="1" w:styleId="BChar">
    <w:name w:val="B Char"/>
    <w:basedOn w:val="Numatytasispastraiposriftas"/>
    <w:link w:val="B"/>
    <w:rsid w:val="00A561A3"/>
    <w:rPr>
      <w:rFonts w:cs="Times New Roman"/>
      <w:sz w:val="22"/>
    </w:rPr>
  </w:style>
  <w:style w:type="character" w:customStyle="1" w:styleId="Bodytext">
    <w:name w:val="Body text_"/>
    <w:basedOn w:val="Numatytasispastraiposriftas"/>
    <w:link w:val="Bodytext1"/>
    <w:uiPriority w:val="99"/>
    <w:rsid w:val="00A561A3"/>
    <w:rPr>
      <w:rFonts w:cs="Times New Roman"/>
      <w:sz w:val="23"/>
      <w:szCs w:val="23"/>
      <w:shd w:val="clear" w:color="auto" w:fill="FFFFFF"/>
    </w:rPr>
  </w:style>
  <w:style w:type="paragraph" w:customStyle="1" w:styleId="Bodytext1">
    <w:name w:val="Body text1"/>
    <w:basedOn w:val="prastasis"/>
    <w:link w:val="Bodytext"/>
    <w:uiPriority w:val="99"/>
    <w:rsid w:val="00A561A3"/>
    <w:pPr>
      <w:shd w:val="clear" w:color="auto" w:fill="FFFFFF"/>
      <w:spacing w:before="360" w:after="60" w:line="240" w:lineRule="atLeast"/>
      <w:ind w:firstLine="720"/>
      <w:jc w:val="both"/>
    </w:pPr>
    <w:rPr>
      <w:rFonts w:ascii="Times New Roman" w:hAnsi="Times New Roman" w:cs="Times New Roman"/>
      <w:sz w:val="23"/>
      <w:szCs w:val="23"/>
    </w:rPr>
  </w:style>
  <w:style w:type="table" w:styleId="Lentelstinklelis">
    <w:name w:val="Table Grid"/>
    <w:basedOn w:val="prastojilentel"/>
    <w:uiPriority w:val="39"/>
    <w:rsid w:val="001651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02B"/>
    <w:pPr>
      <w:autoSpaceDE w:val="0"/>
      <w:autoSpaceDN w:val="0"/>
      <w:adjustRightInd w:val="0"/>
      <w:spacing w:after="0" w:line="240" w:lineRule="auto"/>
    </w:pPr>
    <w:rPr>
      <w:rFonts w:cs="Times New Roman"/>
      <w:color w:val="000000"/>
      <w:szCs w:val="24"/>
    </w:rPr>
  </w:style>
  <w:style w:type="table" w:customStyle="1" w:styleId="TableGrid1">
    <w:name w:val="Table Grid1"/>
    <w:basedOn w:val="prastojilentel"/>
    <w:uiPriority w:val="39"/>
    <w:rsid w:val="00CC002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2A6DB1"/>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15DB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15DB8"/>
    <w:rPr>
      <w:rFonts w:asciiTheme="minorHAnsi" w:hAnsiTheme="minorHAnsi"/>
      <w:sz w:val="22"/>
    </w:rPr>
  </w:style>
  <w:style w:type="paragraph" w:styleId="Porat">
    <w:name w:val="footer"/>
    <w:basedOn w:val="prastasis"/>
    <w:link w:val="PoratDiagrama"/>
    <w:uiPriority w:val="99"/>
    <w:unhideWhenUsed/>
    <w:rsid w:val="00515DB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15DB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98F97EC928424DAF9AD14C5704AE7B"/>
        <w:category>
          <w:name w:val="Bendrosios nuostatos"/>
          <w:gallery w:val="placeholder"/>
        </w:category>
        <w:types>
          <w:type w:val="bbPlcHdr"/>
        </w:types>
        <w:behaviors>
          <w:behavior w:val="content"/>
        </w:behaviors>
        <w:guid w:val="{74AAC270-1C47-4E64-956E-FC2D6A104592}"/>
      </w:docPartPr>
      <w:docPartBody>
        <w:p w:rsidR="003070D8" w:rsidRDefault="00373047" w:rsidP="00373047">
          <w:pPr>
            <w:pStyle w:val="B198F97EC928424DAF9AD14C5704AE7B"/>
          </w:pPr>
          <w:r w:rsidRPr="008453F4">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47"/>
    <w:rsid w:val="00015F9A"/>
    <w:rsid w:val="003070D8"/>
    <w:rsid w:val="00373047"/>
    <w:rsid w:val="00971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73047"/>
    <w:rPr>
      <w:color w:val="808080"/>
    </w:rPr>
  </w:style>
  <w:style w:type="paragraph" w:customStyle="1" w:styleId="B198F97EC928424DAF9AD14C5704AE7B">
    <w:name w:val="B198F97EC928424DAF9AD14C5704AE7B"/>
    <w:rsid w:val="00373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7CF4F-010B-45CE-8285-7F672EF2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10</Pages>
  <Words>18611</Words>
  <Characters>10609</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direktore</cp:lastModifiedBy>
  <cp:revision>115</cp:revision>
  <cp:lastPrinted>2021-04-29T12:30:00Z</cp:lastPrinted>
  <dcterms:created xsi:type="dcterms:W3CDTF">2021-03-30T13:39:00Z</dcterms:created>
  <dcterms:modified xsi:type="dcterms:W3CDTF">2021-04-29T14:44:00Z</dcterms:modified>
</cp:coreProperties>
</file>