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FE63" w14:textId="77777777" w:rsidR="000177E9" w:rsidRDefault="00377E11" w:rsidP="0001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E9">
        <w:rPr>
          <w:rFonts w:ascii="Times New Roman" w:hAnsi="Times New Roman" w:cs="Times New Roman"/>
          <w:b/>
          <w:sz w:val="24"/>
          <w:szCs w:val="24"/>
        </w:rPr>
        <w:t>Gerbiami Klaipėdos lop</w:t>
      </w:r>
      <w:r w:rsidR="00E84BA1" w:rsidRPr="000177E9">
        <w:rPr>
          <w:rFonts w:ascii="Times New Roman" w:hAnsi="Times New Roman" w:cs="Times New Roman"/>
          <w:b/>
          <w:sz w:val="24"/>
          <w:szCs w:val="24"/>
        </w:rPr>
        <w:t>š</w:t>
      </w:r>
      <w:r w:rsidRPr="000177E9">
        <w:rPr>
          <w:rFonts w:ascii="Times New Roman" w:hAnsi="Times New Roman" w:cs="Times New Roman"/>
          <w:b/>
          <w:sz w:val="24"/>
          <w:szCs w:val="24"/>
        </w:rPr>
        <w:t xml:space="preserve">elio-darželio „Pagrandukas“ </w:t>
      </w:r>
      <w:r w:rsidR="000177E9">
        <w:rPr>
          <w:rFonts w:ascii="Times New Roman" w:hAnsi="Times New Roman" w:cs="Times New Roman"/>
          <w:b/>
          <w:sz w:val="24"/>
          <w:szCs w:val="24"/>
        </w:rPr>
        <w:t xml:space="preserve">bendruomenės nariai ir </w:t>
      </w:r>
    </w:p>
    <w:p w14:paraId="29380551" w14:textId="6081712D" w:rsidR="00377E11" w:rsidRDefault="000177E9" w:rsidP="0001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ugdytinių tėveliai,</w:t>
      </w:r>
    </w:p>
    <w:p w14:paraId="60DFADE0" w14:textId="77777777" w:rsidR="0012378D" w:rsidRPr="000177E9" w:rsidRDefault="0012378D" w:rsidP="00017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530B6E3" w14:textId="77777777" w:rsidR="00E84BA1" w:rsidRDefault="00E84BA1" w:rsidP="00051F17">
      <w:pPr>
        <w:rPr>
          <w:rFonts w:ascii="Times New Roman" w:hAnsi="Times New Roman" w:cs="Times New Roman"/>
          <w:sz w:val="24"/>
          <w:szCs w:val="24"/>
        </w:rPr>
      </w:pPr>
    </w:p>
    <w:p w14:paraId="18E500BA" w14:textId="725FE33B" w:rsidR="00D5797B" w:rsidRDefault="00E84BA1" w:rsidP="00051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14CF" w:rsidRPr="00F814CF">
        <w:rPr>
          <w:rStyle w:val="Strong"/>
          <w:rFonts w:ascii="Times New Roman" w:hAnsi="Times New Roman" w:cs="Times New Roman"/>
          <w:b w:val="0"/>
          <w:bCs w:val="0"/>
        </w:rPr>
        <w:t>Dėkojame visiems 2020 metais skyrusiems paramą Klaipėdos lopšeliui-darželiui ,,Pagrandukas”</w:t>
      </w:r>
      <w:r w:rsidR="00377E11" w:rsidRPr="00774EA7">
        <w:rPr>
          <w:rFonts w:ascii="Times New Roman" w:hAnsi="Times New Roman" w:cs="Times New Roman"/>
          <w:sz w:val="24"/>
          <w:szCs w:val="24"/>
        </w:rPr>
        <w:t>.</w:t>
      </w:r>
      <w:r w:rsidR="00377E11">
        <w:rPr>
          <w:rFonts w:ascii="Times New Roman" w:hAnsi="Times New Roman" w:cs="Times New Roman"/>
          <w:sz w:val="24"/>
          <w:szCs w:val="24"/>
        </w:rPr>
        <w:t xml:space="preserve"> Jūsų parama </w:t>
      </w:r>
      <w:r w:rsidR="00EE3BDB">
        <w:rPr>
          <w:rFonts w:ascii="Times New Roman" w:hAnsi="Times New Roman" w:cs="Times New Roman"/>
          <w:sz w:val="24"/>
          <w:szCs w:val="24"/>
        </w:rPr>
        <w:t>padeda</w:t>
      </w:r>
      <w:r w:rsidR="00377E11">
        <w:rPr>
          <w:rFonts w:ascii="Times New Roman" w:hAnsi="Times New Roman" w:cs="Times New Roman"/>
          <w:sz w:val="24"/>
          <w:szCs w:val="24"/>
        </w:rPr>
        <w:t xml:space="preserve"> ge</w:t>
      </w:r>
      <w:r w:rsidR="00D5797B">
        <w:rPr>
          <w:rFonts w:ascii="Times New Roman" w:hAnsi="Times New Roman" w:cs="Times New Roman"/>
          <w:sz w:val="24"/>
          <w:szCs w:val="24"/>
        </w:rPr>
        <w:t>rinti vaikų ugdymo (si) sąlygas</w:t>
      </w:r>
      <w:r w:rsidR="00551D7C">
        <w:rPr>
          <w:rFonts w:ascii="Times New Roman" w:hAnsi="Times New Roman" w:cs="Times New Roman"/>
          <w:sz w:val="24"/>
          <w:szCs w:val="24"/>
        </w:rPr>
        <w:t xml:space="preserve">. </w:t>
      </w:r>
      <w:r w:rsidR="00377E11">
        <w:rPr>
          <w:rFonts w:ascii="Times New Roman" w:hAnsi="Times New Roman" w:cs="Times New Roman"/>
          <w:sz w:val="24"/>
          <w:szCs w:val="24"/>
        </w:rPr>
        <w:t>20</w:t>
      </w:r>
      <w:r w:rsidR="00F814CF">
        <w:rPr>
          <w:rFonts w:ascii="Times New Roman" w:hAnsi="Times New Roman" w:cs="Times New Roman"/>
          <w:sz w:val="24"/>
          <w:szCs w:val="24"/>
        </w:rPr>
        <w:t>20</w:t>
      </w:r>
      <w:r w:rsidR="00377E11">
        <w:rPr>
          <w:rFonts w:ascii="Times New Roman" w:hAnsi="Times New Roman" w:cs="Times New Roman"/>
          <w:sz w:val="24"/>
          <w:szCs w:val="24"/>
        </w:rPr>
        <w:t xml:space="preserve"> m. į įstaigos sąskaitą </w:t>
      </w:r>
      <w:r w:rsidR="00207986">
        <w:rPr>
          <w:rFonts w:ascii="Times New Roman" w:hAnsi="Times New Roman" w:cs="Times New Roman"/>
          <w:sz w:val="24"/>
          <w:szCs w:val="24"/>
        </w:rPr>
        <w:t xml:space="preserve">buvo </w:t>
      </w:r>
      <w:r w:rsidR="00377E11">
        <w:rPr>
          <w:rFonts w:ascii="Times New Roman" w:hAnsi="Times New Roman" w:cs="Times New Roman"/>
          <w:sz w:val="24"/>
          <w:szCs w:val="24"/>
        </w:rPr>
        <w:t xml:space="preserve">pervesta </w:t>
      </w:r>
      <w:r w:rsidR="00F814CF">
        <w:rPr>
          <w:rFonts w:ascii="Times New Roman" w:hAnsi="Times New Roman" w:cs="Times New Roman"/>
          <w:sz w:val="24"/>
          <w:szCs w:val="24"/>
        </w:rPr>
        <w:t>2887,26</w:t>
      </w:r>
      <w:r w:rsidR="00D5797B">
        <w:rPr>
          <w:rFonts w:ascii="Times New Roman" w:hAnsi="Times New Roman" w:cs="Times New Roman"/>
          <w:sz w:val="24"/>
          <w:szCs w:val="24"/>
        </w:rPr>
        <w:t xml:space="preserve"> Eur paramos. Už šias</w:t>
      </w:r>
      <w:r w:rsidR="00207986">
        <w:rPr>
          <w:rFonts w:ascii="Times New Roman" w:hAnsi="Times New Roman" w:cs="Times New Roman"/>
          <w:sz w:val="24"/>
          <w:szCs w:val="24"/>
        </w:rPr>
        <w:t xml:space="preserve"> lėšas</w:t>
      </w:r>
      <w:r w:rsidR="00F814CF">
        <w:rPr>
          <w:rFonts w:ascii="Times New Roman" w:hAnsi="Times New Roman" w:cs="Times New Roman"/>
          <w:sz w:val="24"/>
          <w:szCs w:val="24"/>
        </w:rPr>
        <w:t xml:space="preserve"> jau yra įsigyta ir dar planuojama įsigyti ugdymo priemonių eksperiment</w:t>
      </w:r>
      <w:r w:rsidR="00EE3BDB">
        <w:rPr>
          <w:rFonts w:ascii="Times New Roman" w:hAnsi="Times New Roman" w:cs="Times New Roman"/>
          <w:sz w:val="24"/>
          <w:szCs w:val="24"/>
        </w:rPr>
        <w:t>ams</w:t>
      </w:r>
      <w:r w:rsidR="00F814CF">
        <w:rPr>
          <w:rFonts w:ascii="Times New Roman" w:hAnsi="Times New Roman" w:cs="Times New Roman"/>
          <w:sz w:val="24"/>
          <w:szCs w:val="24"/>
        </w:rPr>
        <w:t xml:space="preserve"> ir tyrinėjim</w:t>
      </w:r>
      <w:r w:rsidR="00EE3BDB">
        <w:rPr>
          <w:rFonts w:ascii="Times New Roman" w:hAnsi="Times New Roman" w:cs="Times New Roman"/>
          <w:sz w:val="24"/>
          <w:szCs w:val="24"/>
        </w:rPr>
        <w:t>ams</w:t>
      </w:r>
      <w:r w:rsidR="00F814CF">
        <w:rPr>
          <w:rFonts w:ascii="Times New Roman" w:hAnsi="Times New Roman" w:cs="Times New Roman"/>
          <w:sz w:val="24"/>
          <w:szCs w:val="24"/>
        </w:rPr>
        <w:t xml:space="preserve"> bei atnaujinti  koridori</w:t>
      </w:r>
      <w:r w:rsidR="00EE3BDB">
        <w:rPr>
          <w:rFonts w:ascii="Times New Roman" w:hAnsi="Times New Roman" w:cs="Times New Roman"/>
          <w:sz w:val="24"/>
          <w:szCs w:val="24"/>
        </w:rPr>
        <w:t>aus</w:t>
      </w:r>
      <w:r w:rsidR="00F814CF">
        <w:rPr>
          <w:rFonts w:ascii="Times New Roman" w:hAnsi="Times New Roman" w:cs="Times New Roman"/>
          <w:sz w:val="24"/>
          <w:szCs w:val="24"/>
        </w:rPr>
        <w:t xml:space="preserve"> stendus</w:t>
      </w:r>
      <w:r w:rsidR="00D57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41E6BE" w14:textId="0E61BD2D" w:rsidR="00774EA7" w:rsidRDefault="00774EA7" w:rsidP="00D5797B">
      <w:pPr>
        <w:ind w:firstLine="1128"/>
        <w:rPr>
          <w:rFonts w:ascii="Times New Roman" w:hAnsi="Times New Roman" w:cs="Times New Roman"/>
          <w:sz w:val="24"/>
          <w:szCs w:val="24"/>
        </w:rPr>
      </w:pPr>
      <w:r w:rsidRPr="00774EA7">
        <w:rPr>
          <w:rFonts w:ascii="Times New Roman" w:hAnsi="Times New Roman" w:cs="Times New Roman"/>
          <w:sz w:val="24"/>
          <w:szCs w:val="24"/>
        </w:rPr>
        <w:t xml:space="preserve">Tikimės Jūsų paramos ir 2021 metais. Prašymus šias metais galite pildyti </w:t>
      </w:r>
      <w:r w:rsidRPr="00774EA7">
        <w:rPr>
          <w:rStyle w:val="Strong"/>
          <w:rFonts w:ascii="Times New Roman" w:hAnsi="Times New Roman" w:cs="Times New Roman"/>
          <w:sz w:val="24"/>
          <w:szCs w:val="24"/>
          <w:u w:val="single"/>
        </w:rPr>
        <w:t>iki 2021 m. gegužės 3 d</w:t>
      </w:r>
      <w:r>
        <w:rPr>
          <w:rStyle w:val="Strong"/>
          <w:u w:val="single"/>
        </w:rPr>
        <w:t xml:space="preserve">. </w:t>
      </w:r>
      <w:r w:rsidR="00551D7C">
        <w:rPr>
          <w:rStyle w:val="Strong"/>
          <w:u w:val="single"/>
        </w:rPr>
        <w:t xml:space="preserve"> </w:t>
      </w:r>
    </w:p>
    <w:p w14:paraId="1E50A3AB" w14:textId="77777777" w:rsidR="00D5797B" w:rsidRPr="00377E11" w:rsidRDefault="00D5797B" w:rsidP="00D5797B">
      <w:pPr>
        <w:ind w:right="567" w:firstLine="1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lopelio-darželio „Pagrandukas“ kodas </w:t>
      </w:r>
      <w:r w:rsidRPr="00051F17">
        <w:rPr>
          <w:rFonts w:ascii="Times New Roman" w:hAnsi="Times New Roman" w:cs="Times New Roman"/>
          <w:b/>
          <w:bCs/>
          <w:sz w:val="24"/>
          <w:szCs w:val="24"/>
        </w:rPr>
        <w:t>190435462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C785E0" w14:textId="77A644E3" w:rsidR="00551D7C" w:rsidRDefault="00051F17" w:rsidP="00551D7C">
      <w:pPr>
        <w:ind w:firstLine="11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Kviečiame prašymus teikti elektroniniu būdu - per VMI elektroninio deklaravimo sistemą (EDS).</w:t>
      </w:r>
      <w:r w:rsidR="000177E9">
        <w:rPr>
          <w:rFonts w:ascii="Times New Roman" w:hAnsi="Times New Roman" w:cs="Times New Roman"/>
          <w:sz w:val="24"/>
          <w:szCs w:val="24"/>
        </w:rPr>
        <w:t xml:space="preserve"> Forma FR0512 (primename, kad prieš tai turite būti pateikę Metinę pajamų deklaraciją GPM311</w:t>
      </w:r>
      <w:r w:rsidR="00626A33">
        <w:rPr>
          <w:rFonts w:ascii="Times New Roman" w:hAnsi="Times New Roman" w:cs="Times New Roman"/>
          <w:sz w:val="24"/>
          <w:szCs w:val="24"/>
        </w:rPr>
        <w:t>)</w:t>
      </w:r>
      <w:r w:rsidR="000177E9">
        <w:rPr>
          <w:rFonts w:ascii="Times New Roman" w:hAnsi="Times New Roman" w:cs="Times New Roman"/>
          <w:sz w:val="24"/>
          <w:szCs w:val="24"/>
        </w:rPr>
        <w:t>.</w:t>
      </w:r>
      <w:r w:rsidR="00551D7C" w:rsidRPr="00551D7C">
        <w:rPr>
          <w:rFonts w:ascii="Times New Roman" w:hAnsi="Times New Roman" w:cs="Times New Roman"/>
          <w:sz w:val="24"/>
          <w:szCs w:val="24"/>
        </w:rPr>
        <w:t xml:space="preserve"> </w:t>
      </w:r>
      <w:r w:rsidR="00551D7C">
        <w:rPr>
          <w:rFonts w:ascii="Times New Roman" w:hAnsi="Times New Roman" w:cs="Times New Roman"/>
          <w:sz w:val="24"/>
          <w:szCs w:val="24"/>
        </w:rPr>
        <w:t xml:space="preserve">Nuo 2020 m. sausio 1 d. pasikeitus Lietuvos Respublikos paramos ir labdaros įstatymui, įstaigai galite skirti iki 1,2 proc. savo pajamų mokesčio. </w:t>
      </w:r>
    </w:p>
    <w:p w14:paraId="16A39517" w14:textId="1B67C967" w:rsidR="00051F17" w:rsidRDefault="00051F17" w:rsidP="00D5797B">
      <w:pPr>
        <w:ind w:firstLine="1128"/>
        <w:rPr>
          <w:rFonts w:ascii="Times New Roman" w:hAnsi="Times New Roman" w:cs="Times New Roman"/>
          <w:sz w:val="24"/>
          <w:szCs w:val="24"/>
        </w:rPr>
      </w:pPr>
    </w:p>
    <w:p w14:paraId="1C9B4F27" w14:textId="77777777" w:rsidR="00051F17" w:rsidRDefault="00051F17" w:rsidP="00123343">
      <w:pPr>
        <w:ind w:left="1701" w:right="567"/>
        <w:rPr>
          <w:rFonts w:ascii="Times New Roman" w:hAnsi="Times New Roman" w:cs="Times New Roman"/>
          <w:sz w:val="24"/>
          <w:szCs w:val="24"/>
        </w:rPr>
      </w:pPr>
    </w:p>
    <w:p w14:paraId="0D383CB3" w14:textId="77777777" w:rsidR="004D2774" w:rsidRDefault="004D2774" w:rsidP="00123343">
      <w:pPr>
        <w:ind w:left="1701" w:right="567"/>
        <w:rPr>
          <w:rFonts w:ascii="Times New Roman" w:hAnsi="Times New Roman" w:cs="Times New Roman"/>
          <w:sz w:val="24"/>
          <w:szCs w:val="24"/>
        </w:rPr>
      </w:pPr>
    </w:p>
    <w:p w14:paraId="417D54FA" w14:textId="77777777" w:rsidR="004D2774" w:rsidRDefault="004D2774" w:rsidP="00551D7C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Pagarbiai</w:t>
      </w:r>
    </w:p>
    <w:p w14:paraId="0031CC46" w14:textId="77777777" w:rsidR="004D2774" w:rsidRPr="00377E11" w:rsidRDefault="004D2774" w:rsidP="00551D7C">
      <w:pPr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Kristina Valinčienė</w:t>
      </w:r>
    </w:p>
    <w:sectPr w:rsidR="004D2774" w:rsidRPr="00377E11" w:rsidSect="0012378D">
      <w:pgSz w:w="12240" w:h="15840"/>
      <w:pgMar w:top="1134" w:right="567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11"/>
    <w:rsid w:val="000177E9"/>
    <w:rsid w:val="00051F17"/>
    <w:rsid w:val="000C034B"/>
    <w:rsid w:val="00123343"/>
    <w:rsid w:val="0012378D"/>
    <w:rsid w:val="00202A63"/>
    <w:rsid w:val="00207986"/>
    <w:rsid w:val="00367938"/>
    <w:rsid w:val="00377E11"/>
    <w:rsid w:val="004D2774"/>
    <w:rsid w:val="00551D7C"/>
    <w:rsid w:val="00626A33"/>
    <w:rsid w:val="00774EA7"/>
    <w:rsid w:val="00B36F0F"/>
    <w:rsid w:val="00D5797B"/>
    <w:rsid w:val="00E84BA1"/>
    <w:rsid w:val="00EE3BDB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6CF"/>
  <w15:chartTrackingRefBased/>
  <w15:docId w15:val="{DEE3A4B3-F206-4FD9-BED2-415A4960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170" w:right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1F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Vaida Razmienė</cp:lastModifiedBy>
  <cp:revision>5</cp:revision>
  <cp:lastPrinted>2021-03-25T15:15:00Z</cp:lastPrinted>
  <dcterms:created xsi:type="dcterms:W3CDTF">2021-03-25T13:53:00Z</dcterms:created>
  <dcterms:modified xsi:type="dcterms:W3CDTF">2021-03-26T06:42:00Z</dcterms:modified>
</cp:coreProperties>
</file>