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F01" w:rsidRDefault="00D42F01" w:rsidP="002D6CC9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B50C5A" w:rsidRPr="00B50C5A" w:rsidRDefault="00B50C5A" w:rsidP="00B50C5A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B50C5A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B50C5A" w:rsidRPr="00B50C5A" w:rsidRDefault="00761373" w:rsidP="00B50C5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0C5A">
        <w:rPr>
          <w:rFonts w:ascii="Times New Roman" w:hAnsi="Times New Roman" w:cs="Times New Roman"/>
          <w:sz w:val="24"/>
          <w:szCs w:val="24"/>
        </w:rPr>
        <w:t xml:space="preserve">Klaipėdos lopšelio-darželio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77A35">
        <w:rPr>
          <w:rFonts w:ascii="Times New Roman" w:hAnsi="Times New Roman" w:cs="Times New Roman"/>
          <w:sz w:val="24"/>
          <w:szCs w:val="24"/>
        </w:rPr>
        <w:t>Pagrandukas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77A35" w:rsidRDefault="00761373" w:rsidP="00761373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</w:t>
      </w:r>
      <w:r w:rsidR="00977A35">
        <w:rPr>
          <w:rFonts w:ascii="Times New Roman" w:hAnsi="Times New Roman" w:cs="Times New Roman"/>
          <w:sz w:val="24"/>
          <w:szCs w:val="24"/>
        </w:rPr>
        <w:t>9 m. spalio 31 d.</w:t>
      </w:r>
    </w:p>
    <w:p w:rsidR="00B50C5A" w:rsidRDefault="00B50C5A" w:rsidP="00761373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B50C5A">
        <w:rPr>
          <w:rFonts w:ascii="Times New Roman" w:hAnsi="Times New Roman" w:cs="Times New Roman"/>
          <w:sz w:val="24"/>
          <w:szCs w:val="24"/>
        </w:rPr>
        <w:t>įsak</w:t>
      </w:r>
      <w:r w:rsidR="002937D1">
        <w:rPr>
          <w:rFonts w:ascii="Times New Roman" w:hAnsi="Times New Roman" w:cs="Times New Roman"/>
          <w:sz w:val="24"/>
          <w:szCs w:val="24"/>
        </w:rPr>
        <w:t>ymu Nr.V</w:t>
      </w:r>
      <w:r w:rsidR="00977A35">
        <w:rPr>
          <w:rFonts w:ascii="Times New Roman" w:hAnsi="Times New Roman" w:cs="Times New Roman"/>
          <w:sz w:val="24"/>
          <w:szCs w:val="24"/>
        </w:rPr>
        <w:t>-</w:t>
      </w:r>
      <w:r w:rsidR="00CA450C">
        <w:rPr>
          <w:rFonts w:ascii="Times New Roman" w:hAnsi="Times New Roman" w:cs="Times New Roman"/>
          <w:sz w:val="24"/>
          <w:szCs w:val="24"/>
        </w:rPr>
        <w:t>64</w:t>
      </w:r>
    </w:p>
    <w:p w:rsidR="00761373" w:rsidRDefault="00761373" w:rsidP="00761373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761373" w:rsidRPr="00B50C5A" w:rsidRDefault="00761373" w:rsidP="00761373">
      <w:pPr>
        <w:pStyle w:val="Betarp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761373" w:rsidRDefault="005A0682" w:rsidP="00391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LOPŠELIO-DARŽELIO „</w:t>
      </w:r>
      <w:r w:rsidR="00CA450C">
        <w:rPr>
          <w:rFonts w:ascii="Times New Roman" w:hAnsi="Times New Roman" w:cs="Times New Roman"/>
          <w:b/>
          <w:sz w:val="24"/>
          <w:szCs w:val="24"/>
        </w:rPr>
        <w:t>PAGRANDUKAS</w:t>
      </w:r>
      <w:r w:rsidR="002937D1">
        <w:rPr>
          <w:rFonts w:ascii="Times New Roman" w:hAnsi="Times New Roman" w:cs="Times New Roman"/>
          <w:b/>
          <w:sz w:val="24"/>
          <w:szCs w:val="24"/>
        </w:rPr>
        <w:t xml:space="preserve">“ UGDYTINIŲ </w:t>
      </w:r>
      <w:r w:rsidR="00B50C5A" w:rsidRPr="00B50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373">
        <w:rPr>
          <w:rFonts w:ascii="Times New Roman" w:hAnsi="Times New Roman" w:cs="Times New Roman"/>
          <w:b/>
          <w:sz w:val="24"/>
          <w:szCs w:val="24"/>
        </w:rPr>
        <w:t>UGDYMO DIENŲ</w:t>
      </w:r>
      <w:r w:rsidR="00B50C5A" w:rsidRPr="00B50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499">
        <w:rPr>
          <w:rFonts w:ascii="Times New Roman" w:hAnsi="Times New Roman" w:cs="Times New Roman"/>
          <w:b/>
          <w:sz w:val="24"/>
          <w:szCs w:val="24"/>
        </w:rPr>
        <w:t>LANKOMUMO APSKAITOS</w:t>
      </w:r>
      <w:r w:rsidR="00CA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C5A" w:rsidRPr="00B50C5A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391C1B" w:rsidRPr="00B50C5A" w:rsidRDefault="00391C1B" w:rsidP="00391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373" w:rsidRPr="00761373" w:rsidRDefault="00B50C5A" w:rsidP="0076137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373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761373" w:rsidRDefault="00B50C5A" w:rsidP="0076137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373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761373" w:rsidRPr="00761373" w:rsidRDefault="00761373" w:rsidP="0076137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1B" w:rsidRDefault="00761373" w:rsidP="00391C1B">
      <w:pPr>
        <w:pStyle w:val="Betarp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373">
        <w:rPr>
          <w:rFonts w:ascii="Times New Roman" w:hAnsi="Times New Roman" w:cs="Times New Roman"/>
          <w:sz w:val="24"/>
          <w:szCs w:val="24"/>
        </w:rPr>
        <w:t>Klaipėdos lopšelio-darželio „</w:t>
      </w:r>
      <w:r w:rsidR="00CA450C">
        <w:rPr>
          <w:rFonts w:ascii="Times New Roman" w:hAnsi="Times New Roman" w:cs="Times New Roman"/>
          <w:sz w:val="24"/>
          <w:szCs w:val="24"/>
        </w:rPr>
        <w:t>Pagrandukas</w:t>
      </w:r>
      <w:r w:rsidRPr="00761373">
        <w:rPr>
          <w:rFonts w:ascii="Times New Roman" w:hAnsi="Times New Roman" w:cs="Times New Roman"/>
          <w:sz w:val="24"/>
          <w:szCs w:val="24"/>
        </w:rPr>
        <w:t>“</w:t>
      </w:r>
      <w:r w:rsidR="0066516A">
        <w:rPr>
          <w:rFonts w:ascii="Times New Roman" w:hAnsi="Times New Roman" w:cs="Times New Roman"/>
          <w:sz w:val="24"/>
          <w:szCs w:val="24"/>
        </w:rPr>
        <w:t xml:space="preserve"> </w:t>
      </w:r>
      <w:r w:rsidR="00F42F40"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CA450C">
        <w:rPr>
          <w:rFonts w:ascii="Times New Roman" w:hAnsi="Times New Roman" w:cs="Times New Roman"/>
          <w:sz w:val="24"/>
          <w:szCs w:val="24"/>
        </w:rPr>
        <w:t>Lopšelio-darželio</w:t>
      </w:r>
      <w:r w:rsidRPr="00761373">
        <w:rPr>
          <w:rFonts w:ascii="Times New Roman" w:hAnsi="Times New Roman" w:cs="Times New Roman"/>
          <w:sz w:val="24"/>
          <w:szCs w:val="24"/>
        </w:rPr>
        <w:t>)</w:t>
      </w:r>
      <w:r w:rsidR="00B50C5A" w:rsidRPr="00761373">
        <w:rPr>
          <w:rFonts w:ascii="Times New Roman" w:hAnsi="Times New Roman" w:cs="Times New Roman"/>
          <w:sz w:val="24"/>
          <w:szCs w:val="24"/>
        </w:rPr>
        <w:t xml:space="preserve"> </w:t>
      </w:r>
      <w:r w:rsidR="00CA450C">
        <w:rPr>
          <w:rFonts w:ascii="Times New Roman" w:hAnsi="Times New Roman" w:cs="Times New Roman"/>
          <w:sz w:val="24"/>
          <w:szCs w:val="24"/>
        </w:rPr>
        <w:t>ugdytinių</w:t>
      </w:r>
      <w:r w:rsidR="00B50C5A" w:rsidRPr="00761373">
        <w:rPr>
          <w:rFonts w:ascii="Times New Roman" w:hAnsi="Times New Roman" w:cs="Times New Roman"/>
          <w:sz w:val="24"/>
          <w:szCs w:val="24"/>
        </w:rPr>
        <w:t xml:space="preserve"> </w:t>
      </w:r>
      <w:r w:rsidRPr="00761373">
        <w:rPr>
          <w:rFonts w:ascii="Times New Roman" w:hAnsi="Times New Roman" w:cs="Times New Roman"/>
          <w:sz w:val="24"/>
          <w:szCs w:val="24"/>
        </w:rPr>
        <w:t xml:space="preserve">ugdymo </w:t>
      </w:r>
    </w:p>
    <w:p w:rsidR="00391C1B" w:rsidRPr="00EB482C" w:rsidRDefault="00391C1B" w:rsidP="00391C1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1373" w:rsidRPr="00761373">
        <w:rPr>
          <w:rFonts w:ascii="Times New Roman" w:hAnsi="Times New Roman" w:cs="Times New Roman"/>
          <w:sz w:val="24"/>
          <w:szCs w:val="24"/>
        </w:rPr>
        <w:t>ienų</w:t>
      </w:r>
      <w:r w:rsidR="00B50C5A" w:rsidRPr="00761373">
        <w:rPr>
          <w:rFonts w:ascii="Times New Roman" w:hAnsi="Times New Roman" w:cs="Times New Roman"/>
          <w:sz w:val="24"/>
          <w:szCs w:val="24"/>
        </w:rPr>
        <w:t xml:space="preserve"> lankomumo apskaitos tvarkos aprašas (toliau –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50C5A" w:rsidRPr="00761373">
        <w:rPr>
          <w:rFonts w:ascii="Times New Roman" w:hAnsi="Times New Roman" w:cs="Times New Roman"/>
          <w:sz w:val="24"/>
          <w:szCs w:val="24"/>
        </w:rPr>
        <w:t xml:space="preserve">prašas) reglamentuoja </w:t>
      </w:r>
      <w:r>
        <w:rPr>
          <w:rFonts w:ascii="Times New Roman" w:hAnsi="Times New Roman" w:cs="Times New Roman"/>
          <w:sz w:val="24"/>
          <w:szCs w:val="24"/>
        </w:rPr>
        <w:t xml:space="preserve">Lopšelio-darželio ugdytinių lankomumo apskaitą ir </w:t>
      </w:r>
      <w:r w:rsidR="00EB482C">
        <w:rPr>
          <w:rFonts w:ascii="Times New Roman" w:hAnsi="Times New Roman" w:cs="Times New Roman"/>
          <w:sz w:val="24"/>
          <w:szCs w:val="24"/>
        </w:rPr>
        <w:t xml:space="preserve">prevencines priemones užtikrinant ugdytinių lankomumą, </w:t>
      </w:r>
      <w:r>
        <w:rPr>
          <w:rFonts w:ascii="Times New Roman" w:hAnsi="Times New Roman" w:cs="Times New Roman"/>
          <w:sz w:val="24"/>
          <w:szCs w:val="24"/>
        </w:rPr>
        <w:t xml:space="preserve">nelankymo dėl ligos pateisinimo tvarką, </w:t>
      </w:r>
      <w:r w:rsidRPr="00EB482C">
        <w:rPr>
          <w:rFonts w:ascii="Times New Roman" w:hAnsi="Times New Roman" w:cs="Times New Roman"/>
          <w:sz w:val="24"/>
          <w:szCs w:val="24"/>
        </w:rPr>
        <w:t>ugdymo dienų nelankymo priežastis,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82C">
        <w:rPr>
          <w:rFonts w:ascii="Times New Roman" w:hAnsi="Times New Roman" w:cs="Times New Roman"/>
          <w:sz w:val="24"/>
          <w:szCs w:val="24"/>
        </w:rPr>
        <w:t>pateisinimą patvirtinančius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82C">
        <w:rPr>
          <w:rFonts w:ascii="Times New Roman" w:hAnsi="Times New Roman" w:cs="Times New Roman"/>
          <w:sz w:val="24"/>
          <w:szCs w:val="24"/>
        </w:rPr>
        <w:t>dokumentus ir jų pateikimo tvarką</w:t>
      </w:r>
      <w:r w:rsidRPr="005C0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EC0">
        <w:rPr>
          <w:rFonts w:ascii="Times New Roman" w:hAnsi="Times New Roman" w:cs="Times New Roman"/>
          <w:sz w:val="24"/>
          <w:szCs w:val="24"/>
        </w:rPr>
        <w:t>bei</w:t>
      </w:r>
      <w:r w:rsidRPr="00EB482C">
        <w:rPr>
          <w:rFonts w:ascii="Times New Roman" w:hAnsi="Times New Roman" w:cs="Times New Roman"/>
          <w:sz w:val="24"/>
          <w:szCs w:val="24"/>
        </w:rPr>
        <w:t xml:space="preserve"> </w:t>
      </w:r>
      <w:r w:rsidR="00EB482C">
        <w:rPr>
          <w:rFonts w:ascii="Times New Roman" w:hAnsi="Times New Roman" w:cs="Times New Roman"/>
          <w:sz w:val="24"/>
          <w:szCs w:val="24"/>
        </w:rPr>
        <w:t xml:space="preserve">ugdymo dienų lankomumo </w:t>
      </w:r>
      <w:r w:rsidRPr="00EB482C">
        <w:rPr>
          <w:rFonts w:ascii="Times New Roman" w:hAnsi="Times New Roman" w:cs="Times New Roman"/>
          <w:sz w:val="24"/>
          <w:szCs w:val="24"/>
        </w:rPr>
        <w:t>kontrolę vykdančius asmenis.</w:t>
      </w:r>
    </w:p>
    <w:p w:rsidR="00761373" w:rsidRDefault="00B50C5A" w:rsidP="005C05C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373">
        <w:rPr>
          <w:rFonts w:ascii="Times New Roman" w:hAnsi="Times New Roman" w:cs="Times New Roman"/>
          <w:sz w:val="24"/>
          <w:szCs w:val="24"/>
        </w:rPr>
        <w:t xml:space="preserve">2. </w:t>
      </w:r>
      <w:r w:rsidR="007E2108">
        <w:rPr>
          <w:rFonts w:ascii="Times New Roman" w:hAnsi="Times New Roman" w:cs="Times New Roman"/>
          <w:sz w:val="24"/>
          <w:szCs w:val="24"/>
        </w:rPr>
        <w:t>Aprašas parengtas vadovaujantis Lietuvos Respublikos Švietimo įstatymo 58 straipsnio 2 dalies 7 punktu</w:t>
      </w:r>
      <w:r w:rsidR="0044565B">
        <w:rPr>
          <w:rFonts w:ascii="Times New Roman" w:hAnsi="Times New Roman" w:cs="Times New Roman"/>
          <w:sz w:val="24"/>
          <w:szCs w:val="24"/>
        </w:rPr>
        <w:t>, Lietuvos Respublikos švietimo, mokslo ir sporto ministerijos 2019 m. rugpjūčio 2 d. raštu Nr. SP-3174</w:t>
      </w:r>
      <w:r w:rsidR="00F2434F">
        <w:rPr>
          <w:rFonts w:ascii="Times New Roman" w:hAnsi="Times New Roman" w:cs="Times New Roman"/>
          <w:sz w:val="24"/>
          <w:szCs w:val="24"/>
        </w:rPr>
        <w:t>, Lietuvos Respublikos sveikatos apsaugos ministerijos 2019 m. rugpjūčio 30 d. raštu Nr. (10.1.1.1-421)10-5422</w:t>
      </w:r>
      <w:r w:rsidR="001723E7">
        <w:rPr>
          <w:rFonts w:ascii="Times New Roman" w:hAnsi="Times New Roman" w:cs="Times New Roman"/>
          <w:sz w:val="24"/>
          <w:szCs w:val="24"/>
        </w:rPr>
        <w:t xml:space="preserve"> bei Vaikų priėmimo į Klaipėdos miesto savivaldybės švietimo įstaigas, įgyvendinančias ikimokyklinio ir priešmokyklinio ugdymo programas, tvarkos aprašu, patvirtintu  Klaipėdos miesto savivaldybės tarybos 2015 m. gruodžio 22 d.  sprendimu Nr. T2-352.</w:t>
      </w:r>
    </w:p>
    <w:p w:rsidR="001723E7" w:rsidRDefault="001723E7" w:rsidP="001723E7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</w:t>
      </w:r>
      <w:r w:rsidRPr="00761373">
        <w:rPr>
          <w:rFonts w:ascii="Times New Roman" w:hAnsi="Times New Roman" w:cs="Times New Roman"/>
          <w:sz w:val="24"/>
          <w:szCs w:val="24"/>
        </w:rPr>
        <w:t>praše naudojamos sąvokos atitinka sąvokas, vartojamas Lietuvos Respublikos švietimo įstatyme, Lietuvos Respublikos vaiko teisių apsaugos pagrindų įstatyme ir k</w:t>
      </w:r>
      <w:r w:rsidR="00AD4DE0">
        <w:rPr>
          <w:rFonts w:ascii="Times New Roman" w:hAnsi="Times New Roman" w:cs="Times New Roman"/>
          <w:sz w:val="24"/>
          <w:szCs w:val="24"/>
        </w:rPr>
        <w:t>ituose</w:t>
      </w:r>
      <w:r w:rsidRPr="00761373">
        <w:rPr>
          <w:rFonts w:ascii="Times New Roman" w:hAnsi="Times New Roman" w:cs="Times New Roman"/>
          <w:sz w:val="24"/>
          <w:szCs w:val="24"/>
        </w:rPr>
        <w:t xml:space="preserve"> teisės aktuose. </w:t>
      </w:r>
    </w:p>
    <w:p w:rsidR="00761373" w:rsidRPr="00761373" w:rsidRDefault="00761373" w:rsidP="007B1BA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761373" w:rsidRPr="00761373" w:rsidRDefault="00B50C5A" w:rsidP="0076137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373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761373" w:rsidRPr="00C73C75" w:rsidRDefault="007B1BAB" w:rsidP="0076137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UGDYTINIŲ </w:t>
      </w:r>
      <w:r w:rsidR="00B50C5A" w:rsidRPr="00761373">
        <w:rPr>
          <w:rFonts w:ascii="Times New Roman" w:hAnsi="Times New Roman" w:cs="Times New Roman"/>
          <w:b/>
          <w:sz w:val="24"/>
          <w:szCs w:val="24"/>
        </w:rPr>
        <w:t>LANKOMUMO APSKAITA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C75">
        <w:rPr>
          <w:rFonts w:ascii="Times New Roman" w:hAnsi="Times New Roman" w:cs="Times New Roman"/>
          <w:b/>
          <w:sz w:val="24"/>
          <w:szCs w:val="24"/>
        </w:rPr>
        <w:t>IR PREVENCINĖS PRIEMONĖS UŽTIKRINANT UGDYTINIŲ LANKOMUMĄ</w:t>
      </w:r>
    </w:p>
    <w:p w:rsidR="00761373" w:rsidRPr="00761373" w:rsidRDefault="00761373" w:rsidP="00534C84">
      <w:pPr>
        <w:pStyle w:val="Betarp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373" w:rsidRPr="00534C84" w:rsidRDefault="007B1BAB" w:rsidP="00534C8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4C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Lopšelio-darželio ugdytinių </w:t>
      </w:r>
      <w:r w:rsidR="00534C84">
        <w:rPr>
          <w:rFonts w:ascii="Times New Roman" w:hAnsi="Times New Roman" w:cs="Times New Roman"/>
          <w:sz w:val="24"/>
          <w:szCs w:val="24"/>
        </w:rPr>
        <w:t>ugdymo dienų</w:t>
      </w:r>
      <w:r w:rsidR="00B50C5A" w:rsidRPr="00534C84">
        <w:rPr>
          <w:rFonts w:ascii="Times New Roman" w:hAnsi="Times New Roman" w:cs="Times New Roman"/>
          <w:sz w:val="24"/>
          <w:szCs w:val="24"/>
        </w:rPr>
        <w:t xml:space="preserve"> lanko</w:t>
      </w:r>
      <w:r w:rsidR="00534C84">
        <w:rPr>
          <w:rFonts w:ascii="Times New Roman" w:hAnsi="Times New Roman" w:cs="Times New Roman"/>
          <w:sz w:val="24"/>
          <w:szCs w:val="24"/>
        </w:rPr>
        <w:t xml:space="preserve">mumas fiksuojamas </w:t>
      </w:r>
      <w:r w:rsidR="009C64C2">
        <w:rPr>
          <w:rFonts w:ascii="Times New Roman" w:hAnsi="Times New Roman" w:cs="Times New Roman"/>
          <w:sz w:val="24"/>
          <w:szCs w:val="24"/>
        </w:rPr>
        <w:t>kiekvieną dieną</w:t>
      </w:r>
      <w:r w:rsidR="001603B3">
        <w:rPr>
          <w:rFonts w:ascii="Times New Roman" w:hAnsi="Times New Roman" w:cs="Times New Roman"/>
          <w:sz w:val="24"/>
          <w:szCs w:val="24"/>
        </w:rPr>
        <w:t xml:space="preserve"> </w:t>
      </w:r>
      <w:r w:rsidR="005E0C39">
        <w:rPr>
          <w:rFonts w:ascii="Times New Roman" w:hAnsi="Times New Roman" w:cs="Times New Roman"/>
          <w:sz w:val="24"/>
          <w:szCs w:val="24"/>
        </w:rPr>
        <w:t xml:space="preserve">elektroniniame </w:t>
      </w:r>
      <w:r w:rsidR="00241A9F">
        <w:rPr>
          <w:rFonts w:ascii="Times New Roman" w:hAnsi="Times New Roman" w:cs="Times New Roman"/>
          <w:sz w:val="24"/>
          <w:szCs w:val="24"/>
        </w:rPr>
        <w:t>d</w:t>
      </w:r>
      <w:r w:rsidR="00534C84">
        <w:rPr>
          <w:rFonts w:ascii="Times New Roman" w:hAnsi="Times New Roman" w:cs="Times New Roman"/>
          <w:sz w:val="24"/>
          <w:szCs w:val="24"/>
        </w:rPr>
        <w:t xml:space="preserve">ienyne </w:t>
      </w:r>
      <w:r w:rsidR="002937D1">
        <w:rPr>
          <w:rFonts w:ascii="Times New Roman" w:hAnsi="Times New Roman" w:cs="Times New Roman"/>
          <w:sz w:val="24"/>
          <w:szCs w:val="24"/>
        </w:rPr>
        <w:t>„Mūsų darželis“</w:t>
      </w:r>
      <w:r>
        <w:rPr>
          <w:rFonts w:ascii="Times New Roman" w:hAnsi="Times New Roman" w:cs="Times New Roman"/>
          <w:sz w:val="24"/>
          <w:szCs w:val="24"/>
        </w:rPr>
        <w:t>, kurio nuostatai yra patvirtinti lopšelio-darželio „Pagrandukas“ direktoriaus įsakymu.</w:t>
      </w:r>
    </w:p>
    <w:p w:rsidR="005127EA" w:rsidRDefault="007B1BAB" w:rsidP="00534C8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Ugdytinių lankomumą koordinuoja ir elektroninį dienyną pildo ikimokyklinio ir priešmokyklinio</w:t>
      </w:r>
      <w:r w:rsidR="006B6F7D">
        <w:rPr>
          <w:rFonts w:ascii="Times New Roman" w:hAnsi="Times New Roman" w:cs="Times New Roman"/>
          <w:sz w:val="24"/>
          <w:szCs w:val="24"/>
        </w:rPr>
        <w:t xml:space="preserve"> ugdymo grupių mokytojai.</w:t>
      </w:r>
    </w:p>
    <w:p w:rsidR="006B6F7D" w:rsidRDefault="006B6F7D" w:rsidP="00534C8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Pateisinamos priežastys dėl kurių vaikas gali nelankyti lopšelio-darželio yra šios:</w:t>
      </w:r>
      <w:r w:rsidR="00AE7D9B">
        <w:rPr>
          <w:rFonts w:ascii="Times New Roman" w:hAnsi="Times New Roman" w:cs="Times New Roman"/>
          <w:sz w:val="24"/>
          <w:szCs w:val="24"/>
        </w:rPr>
        <w:t xml:space="preserve"> ugdytinio liga, tėvų kasmetinės atostogos, mokinių atostogos, vasaros mėnesiai, tėvų papildomos poilsio dienos (kai šeima augina 2 ir daugiau vaikų iki 12 metų ar neįgalų vaiką iki 18 metų), nelaimingų atsitikimų šeimoje atvejai, </w:t>
      </w:r>
      <w:r w:rsidR="00FB6573">
        <w:rPr>
          <w:rFonts w:ascii="Times New Roman" w:hAnsi="Times New Roman" w:cs="Times New Roman"/>
          <w:sz w:val="24"/>
          <w:szCs w:val="24"/>
        </w:rPr>
        <w:t xml:space="preserve">kai </w:t>
      </w:r>
      <w:r w:rsidR="00AE7D9B">
        <w:rPr>
          <w:rFonts w:ascii="Times New Roman" w:hAnsi="Times New Roman" w:cs="Times New Roman"/>
          <w:sz w:val="24"/>
          <w:szCs w:val="24"/>
        </w:rPr>
        <w:t>oro temperatūra yra žemesnė kaip -20°C arba ekstremalios situacijos bei įvykiai.</w:t>
      </w:r>
    </w:p>
    <w:p w:rsidR="00B07455" w:rsidRDefault="00B07455" w:rsidP="00534C8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Ugdytiniui nelankant įstaigos dėl kitų priežasčių, lankytinos ugdymo dienos laikomos nepateisinamos. Nepateisintų dienų  per mėnesį negali būti d</w:t>
      </w:r>
      <w:r w:rsidR="00FC1984">
        <w:rPr>
          <w:rFonts w:ascii="Times New Roman" w:hAnsi="Times New Roman" w:cs="Times New Roman"/>
          <w:sz w:val="24"/>
          <w:szCs w:val="24"/>
        </w:rPr>
        <w:t>augiau</w:t>
      </w:r>
      <w:r>
        <w:rPr>
          <w:rFonts w:ascii="Times New Roman" w:hAnsi="Times New Roman" w:cs="Times New Roman"/>
          <w:sz w:val="24"/>
          <w:szCs w:val="24"/>
        </w:rPr>
        <w:t xml:space="preserve"> kaip 5 (penki</w:t>
      </w:r>
      <w:r w:rsidR="000E72FC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07455" w:rsidRDefault="00B07455" w:rsidP="00534C8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Ugdytiniui be pateisinamos priežasties praleidus daugiau negu </w:t>
      </w:r>
      <w:r w:rsidR="003001A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001A3">
        <w:rPr>
          <w:rFonts w:ascii="Times New Roman" w:hAnsi="Times New Roman" w:cs="Times New Roman"/>
          <w:sz w:val="24"/>
          <w:szCs w:val="24"/>
        </w:rPr>
        <w:t>dešimt</w:t>
      </w:r>
      <w:r>
        <w:rPr>
          <w:rFonts w:ascii="Times New Roman" w:hAnsi="Times New Roman" w:cs="Times New Roman"/>
          <w:sz w:val="24"/>
          <w:szCs w:val="24"/>
        </w:rPr>
        <w:t>) ugdymo dien</w:t>
      </w:r>
      <w:r w:rsidR="003001A3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per mėnesį, grupės mokytojas teikia duomenis</w:t>
      </w:r>
      <w:r w:rsidR="001E2B0C">
        <w:rPr>
          <w:rFonts w:ascii="Times New Roman" w:hAnsi="Times New Roman" w:cs="Times New Roman"/>
          <w:sz w:val="24"/>
          <w:szCs w:val="24"/>
        </w:rPr>
        <w:t xml:space="preserve"> apie vaiko nelankymo priežastis </w:t>
      </w:r>
      <w:r>
        <w:rPr>
          <w:rFonts w:ascii="Times New Roman" w:hAnsi="Times New Roman" w:cs="Times New Roman"/>
          <w:sz w:val="24"/>
          <w:szCs w:val="24"/>
        </w:rPr>
        <w:t xml:space="preserve"> Lopšelio-darželio vaiko gerovės komisijai.</w:t>
      </w:r>
    </w:p>
    <w:p w:rsidR="00B07455" w:rsidRDefault="00B07455" w:rsidP="00534C8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65175">
        <w:rPr>
          <w:rFonts w:ascii="Times New Roman" w:hAnsi="Times New Roman" w:cs="Times New Roman"/>
          <w:sz w:val="24"/>
          <w:szCs w:val="24"/>
        </w:rPr>
        <w:t>Vaiko gerovės komisija, apsvarsčiusi kiekvieną individualų atvejį ir išsiaiškinusi aplinkybes, teikia rekomendacijas Lopšelio-darželio direktoriui dėl sprendimo priėmimo nutraukti Mokymo sutartį ir/ar taikyti kitas priemones. Tokiu atveju įstaiga turi teisę vienašališkai nutraukti Mokymo  sutartį prieš 10 darbo dienų raštu įspėjusi tėvus (globėjus).</w:t>
      </w:r>
    </w:p>
    <w:p w:rsidR="00665175" w:rsidRDefault="00665175" w:rsidP="00534C8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Vienas iš tėvų (globėjas) gali būti kviečiamas į Vaiko gerovės komisijos posėdį paaiškinti praleistų ir nepateisintų ugdymo dienų priežas</w:t>
      </w:r>
      <w:r w:rsidR="00C22C8B">
        <w:rPr>
          <w:rFonts w:ascii="Times New Roman" w:hAnsi="Times New Roman" w:cs="Times New Roman"/>
          <w:sz w:val="24"/>
          <w:szCs w:val="24"/>
        </w:rPr>
        <w:t>čių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2C8B">
        <w:rPr>
          <w:rFonts w:ascii="Times New Roman" w:hAnsi="Times New Roman" w:cs="Times New Roman"/>
          <w:sz w:val="24"/>
          <w:szCs w:val="24"/>
        </w:rPr>
        <w:t>Taip pat g</w:t>
      </w:r>
      <w:r>
        <w:rPr>
          <w:rFonts w:ascii="Times New Roman" w:hAnsi="Times New Roman" w:cs="Times New Roman"/>
          <w:sz w:val="24"/>
          <w:szCs w:val="24"/>
        </w:rPr>
        <w:t>ali būti pateiktas ir laisvos formos</w:t>
      </w:r>
      <w:r w:rsidR="00C22C8B">
        <w:rPr>
          <w:rFonts w:ascii="Times New Roman" w:hAnsi="Times New Roman" w:cs="Times New Roman"/>
          <w:sz w:val="24"/>
          <w:szCs w:val="24"/>
        </w:rPr>
        <w:t xml:space="preserve"> raštiškas paaiškinimas. </w:t>
      </w:r>
    </w:p>
    <w:p w:rsidR="000832B5" w:rsidRDefault="006F5086" w:rsidP="000832B5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20410">
        <w:rPr>
          <w:rFonts w:ascii="Times New Roman" w:hAnsi="Times New Roman" w:cs="Times New Roman"/>
          <w:sz w:val="24"/>
          <w:szCs w:val="24"/>
        </w:rPr>
        <w:t>Ugdytinio tėvai (globėjai</w:t>
      </w:r>
      <w:r w:rsidR="00D20410" w:rsidRPr="00D67526">
        <w:rPr>
          <w:rFonts w:ascii="Times New Roman" w:hAnsi="Times New Roman" w:cs="Times New Roman"/>
          <w:sz w:val="24"/>
          <w:szCs w:val="24"/>
        </w:rPr>
        <w:t>)</w:t>
      </w:r>
      <w:r w:rsidR="00D20410">
        <w:rPr>
          <w:rFonts w:ascii="Times New Roman" w:hAnsi="Times New Roman" w:cs="Times New Roman"/>
          <w:sz w:val="24"/>
          <w:szCs w:val="24"/>
        </w:rPr>
        <w:t xml:space="preserve"> </w:t>
      </w:r>
      <w:r w:rsidR="00D20410" w:rsidRPr="00D67526">
        <w:rPr>
          <w:rFonts w:ascii="Times New Roman" w:hAnsi="Times New Roman" w:cs="Times New Roman"/>
          <w:sz w:val="24"/>
          <w:szCs w:val="24"/>
        </w:rPr>
        <w:t>užtikrina</w:t>
      </w:r>
      <w:r w:rsidR="00D20410">
        <w:rPr>
          <w:rFonts w:ascii="Times New Roman" w:hAnsi="Times New Roman" w:cs="Times New Roman"/>
          <w:sz w:val="24"/>
          <w:szCs w:val="24"/>
        </w:rPr>
        <w:t xml:space="preserve"> punktualų ir reguliarų </w:t>
      </w:r>
      <w:r w:rsidR="00444D4A">
        <w:rPr>
          <w:rFonts w:ascii="Times New Roman" w:hAnsi="Times New Roman" w:cs="Times New Roman"/>
          <w:sz w:val="24"/>
          <w:szCs w:val="24"/>
        </w:rPr>
        <w:t>Lopšelio-darželio</w:t>
      </w:r>
      <w:r w:rsidR="00D20410" w:rsidRPr="00D67526">
        <w:rPr>
          <w:rFonts w:ascii="Times New Roman" w:hAnsi="Times New Roman" w:cs="Times New Roman"/>
          <w:sz w:val="24"/>
          <w:szCs w:val="24"/>
        </w:rPr>
        <w:t xml:space="preserve"> lankymą bei operatyviai sprendžia </w:t>
      </w:r>
      <w:r w:rsidR="00D20410">
        <w:rPr>
          <w:rFonts w:ascii="Times New Roman" w:hAnsi="Times New Roman" w:cs="Times New Roman"/>
          <w:sz w:val="24"/>
          <w:szCs w:val="24"/>
        </w:rPr>
        <w:t xml:space="preserve">vaiko </w:t>
      </w:r>
      <w:r w:rsidR="00D20410" w:rsidRPr="00D67526">
        <w:rPr>
          <w:rFonts w:ascii="Times New Roman" w:hAnsi="Times New Roman" w:cs="Times New Roman"/>
          <w:sz w:val="24"/>
          <w:szCs w:val="24"/>
        </w:rPr>
        <w:t>lankomumo ir ugdymo(</w:t>
      </w:r>
      <w:proofErr w:type="spellStart"/>
      <w:r w:rsidR="00D20410" w:rsidRPr="00D6752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20410" w:rsidRPr="00D67526">
        <w:rPr>
          <w:rFonts w:ascii="Times New Roman" w:hAnsi="Times New Roman" w:cs="Times New Roman"/>
          <w:sz w:val="24"/>
          <w:szCs w:val="24"/>
        </w:rPr>
        <w:t>) klausimus</w:t>
      </w:r>
      <w:r w:rsidR="00D20410">
        <w:rPr>
          <w:rFonts w:ascii="Times New Roman" w:hAnsi="Times New Roman" w:cs="Times New Roman"/>
          <w:sz w:val="24"/>
          <w:szCs w:val="24"/>
        </w:rPr>
        <w:t>.</w:t>
      </w:r>
      <w:r w:rsidR="000832B5">
        <w:rPr>
          <w:rFonts w:ascii="Times New Roman" w:hAnsi="Times New Roman" w:cs="Times New Roman"/>
          <w:sz w:val="24"/>
          <w:szCs w:val="24"/>
        </w:rPr>
        <w:t xml:space="preserve"> Jie atsako už informaciją, pateiktą pateisinamuose dokumentuose apie </w:t>
      </w:r>
      <w:r w:rsidR="006C00FF">
        <w:rPr>
          <w:rFonts w:ascii="Times New Roman" w:hAnsi="Times New Roman" w:cs="Times New Roman"/>
          <w:sz w:val="24"/>
          <w:szCs w:val="24"/>
        </w:rPr>
        <w:t xml:space="preserve">Lopšelio-darželio </w:t>
      </w:r>
      <w:r w:rsidR="000832B5">
        <w:rPr>
          <w:rFonts w:ascii="Times New Roman" w:hAnsi="Times New Roman" w:cs="Times New Roman"/>
          <w:sz w:val="24"/>
          <w:szCs w:val="24"/>
        </w:rPr>
        <w:t>nelankymą.</w:t>
      </w:r>
    </w:p>
    <w:p w:rsidR="006F5086" w:rsidRPr="00D20410" w:rsidRDefault="00D20410" w:rsidP="00D20410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="006F5086" w:rsidRPr="006F5086">
        <w:rPr>
          <w:rFonts w:ascii="Times New Roman" w:hAnsi="Times New Roman" w:cs="Times New Roman"/>
          <w:i/>
          <w:iCs/>
          <w:sz w:val="24"/>
          <w:szCs w:val="24"/>
          <w:u w:val="single"/>
        </w:rPr>
        <w:t>Tėvų (globėjų) veiksmai vaikui susirgus ir negalint atvykti į Lopšelį-darželį:</w:t>
      </w:r>
    </w:p>
    <w:p w:rsidR="006F5086" w:rsidRDefault="006F5086" w:rsidP="00534C8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2B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 tą pačią dieną iki 9 valandos ryto</w:t>
      </w:r>
      <w:r w:rsidR="00D20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informuoti grupės mokytoją</w:t>
      </w:r>
      <w:r w:rsidR="00D20410">
        <w:rPr>
          <w:rFonts w:ascii="Times New Roman" w:hAnsi="Times New Roman" w:cs="Times New Roman"/>
          <w:sz w:val="24"/>
          <w:szCs w:val="24"/>
        </w:rPr>
        <w:t xml:space="preserve"> arba lopšelio-darželio administraciją</w:t>
      </w:r>
      <w:r>
        <w:rPr>
          <w:rFonts w:ascii="Times New Roman" w:hAnsi="Times New Roman" w:cs="Times New Roman"/>
          <w:sz w:val="24"/>
          <w:szCs w:val="24"/>
        </w:rPr>
        <w:t xml:space="preserve"> apie ugdytinio neatvykimą;</w:t>
      </w:r>
    </w:p>
    <w:p w:rsidR="006F5086" w:rsidRDefault="006F5086" w:rsidP="00534C8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2B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612C59">
        <w:rPr>
          <w:rFonts w:ascii="Times New Roman" w:hAnsi="Times New Roman" w:cs="Times New Roman"/>
          <w:sz w:val="24"/>
          <w:szCs w:val="24"/>
        </w:rPr>
        <w:t>informaciją pateikti telefono skambučiu, žinute ar atvykus į Lopšelį-darželį;</w:t>
      </w:r>
    </w:p>
    <w:p w:rsidR="000832B5" w:rsidRDefault="00612C59" w:rsidP="000832B5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2B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 vaikui pasveikus, atvykimo į Lopšelį-darželį dieną tėvai (globėjai)</w:t>
      </w:r>
      <w:r w:rsidR="00D20410">
        <w:rPr>
          <w:rFonts w:ascii="Times New Roman" w:hAnsi="Times New Roman" w:cs="Times New Roman"/>
          <w:sz w:val="24"/>
          <w:szCs w:val="24"/>
        </w:rPr>
        <w:t xml:space="preserve"> turi užpildyti nustatytos formos prašymą (1 priedas) ir pateikti grupės mokytoju</w:t>
      </w:r>
      <w:r w:rsidR="006C00FF">
        <w:rPr>
          <w:rFonts w:ascii="Times New Roman" w:hAnsi="Times New Roman" w:cs="Times New Roman"/>
          <w:sz w:val="24"/>
          <w:szCs w:val="24"/>
        </w:rPr>
        <w:t>i (j</w:t>
      </w:r>
      <w:r w:rsidR="00781205">
        <w:rPr>
          <w:rFonts w:ascii="Times New Roman" w:hAnsi="Times New Roman" w:cs="Times New Roman"/>
          <w:sz w:val="24"/>
          <w:szCs w:val="24"/>
        </w:rPr>
        <w:t>eigu vaiko liga persikelia į kitą mėnesį, pateisinant einamojo mėnesio praleistas ugdymo</w:t>
      </w:r>
      <w:r w:rsidR="006C00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00F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C00FF">
        <w:rPr>
          <w:rFonts w:ascii="Times New Roman" w:hAnsi="Times New Roman" w:cs="Times New Roman"/>
          <w:sz w:val="24"/>
          <w:szCs w:val="24"/>
        </w:rPr>
        <w:t>)</w:t>
      </w:r>
      <w:r w:rsidR="00781205">
        <w:rPr>
          <w:rFonts w:ascii="Times New Roman" w:hAnsi="Times New Roman" w:cs="Times New Roman"/>
          <w:sz w:val="24"/>
          <w:szCs w:val="24"/>
        </w:rPr>
        <w:t xml:space="preserve"> dienas dėl ligos, </w:t>
      </w:r>
      <w:r w:rsidR="006C00FF">
        <w:rPr>
          <w:rFonts w:ascii="Times New Roman" w:hAnsi="Times New Roman" w:cs="Times New Roman"/>
          <w:sz w:val="24"/>
          <w:szCs w:val="24"/>
        </w:rPr>
        <w:t>pranešama mokytojui</w:t>
      </w:r>
      <w:r w:rsidR="00781205">
        <w:rPr>
          <w:rFonts w:ascii="Times New Roman" w:hAnsi="Times New Roman" w:cs="Times New Roman"/>
          <w:sz w:val="24"/>
          <w:szCs w:val="24"/>
        </w:rPr>
        <w:t xml:space="preserve"> telefon</w:t>
      </w:r>
      <w:r w:rsidR="006C00FF">
        <w:rPr>
          <w:rFonts w:ascii="Times New Roman" w:hAnsi="Times New Roman" w:cs="Times New Roman"/>
          <w:sz w:val="24"/>
          <w:szCs w:val="24"/>
        </w:rPr>
        <w:t>o skambučiu, SMS</w:t>
      </w:r>
      <w:r w:rsidR="00781205">
        <w:rPr>
          <w:rFonts w:ascii="Times New Roman" w:hAnsi="Times New Roman" w:cs="Times New Roman"/>
          <w:sz w:val="24"/>
          <w:szCs w:val="24"/>
        </w:rPr>
        <w:t xml:space="preserve"> ar el</w:t>
      </w:r>
      <w:r w:rsidR="006C00FF">
        <w:rPr>
          <w:rFonts w:ascii="Times New Roman" w:hAnsi="Times New Roman" w:cs="Times New Roman"/>
          <w:sz w:val="24"/>
          <w:szCs w:val="24"/>
        </w:rPr>
        <w:t>ektroninio pašto</w:t>
      </w:r>
      <w:r w:rsidR="00781205">
        <w:rPr>
          <w:rFonts w:ascii="Times New Roman" w:hAnsi="Times New Roman" w:cs="Times New Roman"/>
          <w:sz w:val="24"/>
          <w:szCs w:val="24"/>
        </w:rPr>
        <w:t xml:space="preserve"> žinute</w:t>
      </w:r>
      <w:r w:rsidR="006C00FF">
        <w:rPr>
          <w:rFonts w:ascii="Times New Roman" w:hAnsi="Times New Roman" w:cs="Times New Roman"/>
          <w:sz w:val="24"/>
          <w:szCs w:val="24"/>
        </w:rPr>
        <w:t>)</w:t>
      </w:r>
      <w:r w:rsidR="00444D4A">
        <w:rPr>
          <w:rFonts w:ascii="Times New Roman" w:hAnsi="Times New Roman" w:cs="Times New Roman"/>
          <w:sz w:val="24"/>
          <w:szCs w:val="24"/>
        </w:rPr>
        <w:t>;</w:t>
      </w:r>
    </w:p>
    <w:p w:rsidR="00DB4FA6" w:rsidRDefault="00DB4FA6" w:rsidP="00DB4FA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dalyvauti organizuojamuose susitikimuose, pokalbiuose ir Lopšelio-darželio</w:t>
      </w:r>
      <w:r w:rsidRPr="00D67526">
        <w:rPr>
          <w:rFonts w:ascii="Times New Roman" w:hAnsi="Times New Roman" w:cs="Times New Roman"/>
          <w:sz w:val="24"/>
          <w:szCs w:val="24"/>
        </w:rPr>
        <w:t xml:space="preserve"> va</w:t>
      </w:r>
      <w:r>
        <w:rPr>
          <w:rFonts w:ascii="Times New Roman" w:hAnsi="Times New Roman" w:cs="Times New Roman"/>
          <w:sz w:val="24"/>
          <w:szCs w:val="24"/>
        </w:rPr>
        <w:t>iko gerovės komisijos posėdžiuose vaiko ugdymo dienų lankomumo/</w:t>
      </w:r>
      <w:proofErr w:type="spellStart"/>
      <w:r>
        <w:rPr>
          <w:rFonts w:ascii="Times New Roman" w:hAnsi="Times New Roman" w:cs="Times New Roman"/>
          <w:sz w:val="24"/>
          <w:szCs w:val="24"/>
        </w:rPr>
        <w:t>nelankomumo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klausimais. </w:t>
      </w:r>
    </w:p>
    <w:p w:rsidR="00082C34" w:rsidRDefault="00082C34" w:rsidP="00534C84">
      <w:pPr>
        <w:pStyle w:val="Betarp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82C34">
        <w:rPr>
          <w:rFonts w:ascii="Times New Roman" w:hAnsi="Times New Roman" w:cs="Times New Roman"/>
          <w:i/>
          <w:iCs/>
          <w:sz w:val="24"/>
          <w:szCs w:val="24"/>
          <w:u w:val="single"/>
        </w:rPr>
        <w:t>Mokytojo veiksmai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gavus informaciją apie vaiko ligą:</w:t>
      </w:r>
    </w:p>
    <w:p w:rsidR="00082C34" w:rsidRDefault="00082C34" w:rsidP="00534C8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gautą informaciją apie vaiko ligą užregistruoti registracijos formoje (2 priedas);</w:t>
      </w:r>
    </w:p>
    <w:p w:rsidR="00DB4FA6" w:rsidRDefault="00082C34" w:rsidP="00DB4FA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 </w:t>
      </w:r>
      <w:r w:rsidR="00DB4FA6">
        <w:rPr>
          <w:rFonts w:ascii="Times New Roman" w:hAnsi="Times New Roman" w:cs="Times New Roman"/>
          <w:sz w:val="24"/>
          <w:szCs w:val="24"/>
        </w:rPr>
        <w:t xml:space="preserve">vaikui neatvykus į </w:t>
      </w:r>
      <w:r w:rsidR="00444D4A">
        <w:rPr>
          <w:rFonts w:ascii="Times New Roman" w:hAnsi="Times New Roman" w:cs="Times New Roman"/>
          <w:sz w:val="24"/>
          <w:szCs w:val="24"/>
        </w:rPr>
        <w:t>Lopšelį-darželį</w:t>
      </w:r>
      <w:r w:rsidR="00DB4FA6" w:rsidRPr="00D67526">
        <w:rPr>
          <w:rFonts w:ascii="Times New Roman" w:hAnsi="Times New Roman" w:cs="Times New Roman"/>
          <w:sz w:val="24"/>
          <w:szCs w:val="24"/>
        </w:rPr>
        <w:t xml:space="preserve"> i</w:t>
      </w:r>
      <w:r w:rsidR="00DB4FA6">
        <w:rPr>
          <w:rFonts w:ascii="Times New Roman" w:hAnsi="Times New Roman" w:cs="Times New Roman"/>
          <w:sz w:val="24"/>
          <w:szCs w:val="24"/>
        </w:rPr>
        <w:t>r tėvams (globėjams)</w:t>
      </w:r>
      <w:r w:rsidR="00DB4FA6" w:rsidRPr="00D67526">
        <w:rPr>
          <w:rFonts w:ascii="Times New Roman" w:hAnsi="Times New Roman" w:cs="Times New Roman"/>
          <w:sz w:val="24"/>
          <w:szCs w:val="24"/>
        </w:rPr>
        <w:t xml:space="preserve"> nepranešus, </w:t>
      </w:r>
      <w:r w:rsidR="00DB4FA6">
        <w:rPr>
          <w:rFonts w:ascii="Times New Roman" w:hAnsi="Times New Roman" w:cs="Times New Roman"/>
          <w:sz w:val="24"/>
          <w:szCs w:val="24"/>
        </w:rPr>
        <w:t xml:space="preserve">tą pačią dieną </w:t>
      </w:r>
      <w:r w:rsidR="00DB4FA6" w:rsidRPr="00D67526">
        <w:rPr>
          <w:rFonts w:ascii="Times New Roman" w:hAnsi="Times New Roman" w:cs="Times New Roman"/>
          <w:sz w:val="24"/>
          <w:szCs w:val="24"/>
        </w:rPr>
        <w:t>išsiaiškin</w:t>
      </w:r>
      <w:r w:rsidR="00DB4FA6">
        <w:rPr>
          <w:rFonts w:ascii="Times New Roman" w:hAnsi="Times New Roman" w:cs="Times New Roman"/>
          <w:sz w:val="24"/>
          <w:szCs w:val="24"/>
        </w:rPr>
        <w:t>ti</w:t>
      </w:r>
      <w:r w:rsidR="00DB4FA6" w:rsidRPr="00D67526">
        <w:rPr>
          <w:rFonts w:ascii="Times New Roman" w:hAnsi="Times New Roman" w:cs="Times New Roman"/>
          <w:sz w:val="24"/>
          <w:szCs w:val="24"/>
        </w:rPr>
        <w:t xml:space="preserve"> neatvykimo priežastis; </w:t>
      </w:r>
    </w:p>
    <w:p w:rsidR="00082C34" w:rsidRDefault="00DB4FA6" w:rsidP="00DB4FA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</w:t>
      </w:r>
      <w:r w:rsidRPr="00DB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rinkti </w:t>
      </w:r>
      <w:r w:rsidRPr="00D67526">
        <w:rPr>
          <w:rFonts w:ascii="Times New Roman" w:hAnsi="Times New Roman" w:cs="Times New Roman"/>
          <w:sz w:val="24"/>
          <w:szCs w:val="24"/>
        </w:rPr>
        <w:t xml:space="preserve">pateisinančius dokumentus apie </w:t>
      </w:r>
      <w:r>
        <w:rPr>
          <w:rFonts w:ascii="Times New Roman" w:hAnsi="Times New Roman" w:cs="Times New Roman"/>
          <w:sz w:val="24"/>
          <w:szCs w:val="24"/>
        </w:rPr>
        <w:t>vaikų</w:t>
      </w:r>
      <w:r w:rsidRPr="00D67526">
        <w:rPr>
          <w:rFonts w:ascii="Times New Roman" w:hAnsi="Times New Roman" w:cs="Times New Roman"/>
          <w:sz w:val="24"/>
          <w:szCs w:val="24"/>
        </w:rPr>
        <w:t xml:space="preserve"> praleistas </w:t>
      </w:r>
      <w:r>
        <w:rPr>
          <w:rFonts w:ascii="Times New Roman" w:hAnsi="Times New Roman" w:cs="Times New Roman"/>
          <w:sz w:val="24"/>
          <w:szCs w:val="24"/>
        </w:rPr>
        <w:t>ugdymo dienas.</w:t>
      </w:r>
      <w:r w:rsidRPr="00D67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56F8F">
        <w:rPr>
          <w:rFonts w:ascii="Times New Roman" w:hAnsi="Times New Roman" w:cs="Times New Roman"/>
          <w:sz w:val="24"/>
          <w:szCs w:val="24"/>
        </w:rPr>
        <w:t>rašymą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F8F">
        <w:rPr>
          <w:rFonts w:ascii="Times New Roman" w:hAnsi="Times New Roman" w:cs="Times New Roman"/>
          <w:sz w:val="24"/>
          <w:szCs w:val="24"/>
        </w:rPr>
        <w:t xml:space="preserve"> Dėl nelankytų dienų pateisinimo ligos atveju</w:t>
      </w:r>
      <w:r w:rsidR="00872885">
        <w:rPr>
          <w:rFonts w:ascii="Times New Roman" w:hAnsi="Times New Roman" w:cs="Times New Roman"/>
          <w:sz w:val="24"/>
          <w:szCs w:val="24"/>
        </w:rPr>
        <w:t xml:space="preserve"> ir kitus pateisinančius dokumentus </w:t>
      </w:r>
      <w:r w:rsidR="00356F8F">
        <w:rPr>
          <w:rFonts w:ascii="Times New Roman" w:hAnsi="Times New Roman" w:cs="Times New Roman"/>
          <w:sz w:val="24"/>
          <w:szCs w:val="24"/>
        </w:rPr>
        <w:t xml:space="preserve"> pateikti </w:t>
      </w:r>
      <w:r w:rsidR="00E31475">
        <w:rPr>
          <w:rFonts w:ascii="Times New Roman" w:hAnsi="Times New Roman" w:cs="Times New Roman"/>
          <w:sz w:val="24"/>
          <w:szCs w:val="24"/>
        </w:rPr>
        <w:t xml:space="preserve">raštinės </w:t>
      </w:r>
      <w:r w:rsidR="00356F8F">
        <w:rPr>
          <w:rFonts w:ascii="Times New Roman" w:hAnsi="Times New Roman" w:cs="Times New Roman"/>
          <w:sz w:val="24"/>
          <w:szCs w:val="24"/>
        </w:rPr>
        <w:t>administratoriui užregistruoti ir j</w:t>
      </w:r>
      <w:r w:rsidR="00872885">
        <w:rPr>
          <w:rFonts w:ascii="Times New Roman" w:hAnsi="Times New Roman" w:cs="Times New Roman"/>
          <w:sz w:val="24"/>
          <w:szCs w:val="24"/>
        </w:rPr>
        <w:t>uos</w:t>
      </w:r>
      <w:r w:rsidR="00356F8F">
        <w:rPr>
          <w:rFonts w:ascii="Times New Roman" w:hAnsi="Times New Roman" w:cs="Times New Roman"/>
          <w:sz w:val="24"/>
          <w:szCs w:val="24"/>
        </w:rPr>
        <w:t xml:space="preserve"> saugoti grupėje;</w:t>
      </w:r>
    </w:p>
    <w:p w:rsidR="00356F8F" w:rsidRDefault="00356F8F" w:rsidP="00534C8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7F4E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paskutinę mėnesio dieną prašymus</w:t>
      </w:r>
      <w:r w:rsidR="00DB4FA6">
        <w:rPr>
          <w:rFonts w:ascii="Times New Roman" w:hAnsi="Times New Roman" w:cs="Times New Roman"/>
          <w:sz w:val="24"/>
          <w:szCs w:val="24"/>
        </w:rPr>
        <w:t xml:space="preserve"> ir kitus pateisinančius dokumentus </w:t>
      </w:r>
      <w:r>
        <w:rPr>
          <w:rFonts w:ascii="Times New Roman" w:hAnsi="Times New Roman" w:cs="Times New Roman"/>
          <w:sz w:val="24"/>
          <w:szCs w:val="24"/>
        </w:rPr>
        <w:t xml:space="preserve"> pateikti Lopšelio-darželio direktoriui</w:t>
      </w:r>
      <w:r w:rsidR="005E56CE">
        <w:rPr>
          <w:rFonts w:ascii="Times New Roman" w:hAnsi="Times New Roman" w:cs="Times New Roman"/>
          <w:sz w:val="24"/>
          <w:szCs w:val="24"/>
        </w:rPr>
        <w:t>;</w:t>
      </w:r>
    </w:p>
    <w:p w:rsidR="00DB4FA6" w:rsidRDefault="005E56CE" w:rsidP="00DB4FA6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7F4E0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25574016"/>
      <w:r w:rsidR="00DB4FA6" w:rsidRPr="00D67526">
        <w:rPr>
          <w:rFonts w:ascii="Times New Roman" w:hAnsi="Times New Roman" w:cs="Times New Roman"/>
          <w:sz w:val="24"/>
          <w:szCs w:val="24"/>
        </w:rPr>
        <w:t xml:space="preserve">kartu su </w:t>
      </w:r>
      <w:r w:rsidR="00E31475">
        <w:rPr>
          <w:rFonts w:ascii="Times New Roman" w:hAnsi="Times New Roman" w:cs="Times New Roman"/>
          <w:sz w:val="24"/>
          <w:szCs w:val="24"/>
        </w:rPr>
        <w:t>Lopšelio-darželio</w:t>
      </w:r>
      <w:r w:rsidR="00DB4FA6" w:rsidRPr="00D67526">
        <w:rPr>
          <w:rFonts w:ascii="Times New Roman" w:hAnsi="Times New Roman" w:cs="Times New Roman"/>
          <w:sz w:val="24"/>
          <w:szCs w:val="24"/>
        </w:rPr>
        <w:t xml:space="preserve"> nelankančių </w:t>
      </w:r>
      <w:r w:rsidR="00DB4FA6">
        <w:rPr>
          <w:rFonts w:ascii="Times New Roman" w:hAnsi="Times New Roman" w:cs="Times New Roman"/>
          <w:sz w:val="24"/>
          <w:szCs w:val="24"/>
        </w:rPr>
        <w:t>vaikų</w:t>
      </w:r>
      <w:r w:rsidR="00DB4FA6" w:rsidRPr="00D67526">
        <w:rPr>
          <w:rFonts w:ascii="Times New Roman" w:hAnsi="Times New Roman" w:cs="Times New Roman"/>
          <w:sz w:val="24"/>
          <w:szCs w:val="24"/>
        </w:rPr>
        <w:t xml:space="preserve"> tėvais</w:t>
      </w:r>
      <w:r w:rsidR="00DB4FA6">
        <w:rPr>
          <w:rFonts w:ascii="Times New Roman" w:hAnsi="Times New Roman" w:cs="Times New Roman"/>
          <w:sz w:val="24"/>
          <w:szCs w:val="24"/>
        </w:rPr>
        <w:t xml:space="preserve"> (globėjais)</w:t>
      </w:r>
      <w:r w:rsidR="00DB4FA6" w:rsidRPr="00D67526">
        <w:rPr>
          <w:rFonts w:ascii="Times New Roman" w:hAnsi="Times New Roman" w:cs="Times New Roman"/>
          <w:sz w:val="24"/>
          <w:szCs w:val="24"/>
        </w:rPr>
        <w:t xml:space="preserve"> </w:t>
      </w:r>
      <w:r w:rsidR="00DB4FA6">
        <w:rPr>
          <w:rFonts w:ascii="Times New Roman" w:hAnsi="Times New Roman" w:cs="Times New Roman"/>
          <w:sz w:val="24"/>
          <w:szCs w:val="24"/>
        </w:rPr>
        <w:t xml:space="preserve">ir </w:t>
      </w:r>
      <w:r w:rsidR="00E31475">
        <w:rPr>
          <w:rFonts w:ascii="Times New Roman" w:hAnsi="Times New Roman" w:cs="Times New Roman"/>
          <w:sz w:val="24"/>
          <w:szCs w:val="24"/>
        </w:rPr>
        <w:t>Lopšelio-darželio administracija</w:t>
      </w:r>
      <w:r w:rsidR="00DB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FA6">
        <w:rPr>
          <w:rFonts w:ascii="Times New Roman" w:hAnsi="Times New Roman" w:cs="Times New Roman"/>
          <w:sz w:val="24"/>
          <w:szCs w:val="24"/>
        </w:rPr>
        <w:t>vykdyti nelank</w:t>
      </w:r>
      <w:proofErr w:type="spellEnd"/>
      <w:r w:rsidR="00DB4FA6">
        <w:rPr>
          <w:rFonts w:ascii="Times New Roman" w:hAnsi="Times New Roman" w:cs="Times New Roman"/>
          <w:sz w:val="24"/>
          <w:szCs w:val="24"/>
        </w:rPr>
        <w:t>ymo prevenciją: nurod</w:t>
      </w:r>
      <w:r w:rsidR="00C73C75">
        <w:rPr>
          <w:rFonts w:ascii="Times New Roman" w:hAnsi="Times New Roman" w:cs="Times New Roman"/>
          <w:sz w:val="24"/>
          <w:szCs w:val="24"/>
        </w:rPr>
        <w:t>yti</w:t>
      </w:r>
      <w:r w:rsidR="00DB4FA6">
        <w:rPr>
          <w:rFonts w:ascii="Times New Roman" w:hAnsi="Times New Roman" w:cs="Times New Roman"/>
          <w:sz w:val="24"/>
          <w:szCs w:val="24"/>
        </w:rPr>
        <w:t xml:space="preserve"> praleistą ugdymo dienų skaičių, </w:t>
      </w:r>
      <w:r w:rsidR="00DB4FA6" w:rsidRPr="00D67526">
        <w:rPr>
          <w:rFonts w:ascii="Times New Roman" w:hAnsi="Times New Roman" w:cs="Times New Roman"/>
          <w:sz w:val="24"/>
          <w:szCs w:val="24"/>
        </w:rPr>
        <w:t>aiškin</w:t>
      </w:r>
      <w:r w:rsidR="00C73C75">
        <w:rPr>
          <w:rFonts w:ascii="Times New Roman" w:hAnsi="Times New Roman" w:cs="Times New Roman"/>
          <w:sz w:val="24"/>
          <w:szCs w:val="24"/>
        </w:rPr>
        <w:t>tis</w:t>
      </w:r>
      <w:r w:rsidR="00DB4FA6" w:rsidRPr="00D67526">
        <w:rPr>
          <w:rFonts w:ascii="Times New Roman" w:hAnsi="Times New Roman" w:cs="Times New Roman"/>
          <w:sz w:val="24"/>
          <w:szCs w:val="24"/>
        </w:rPr>
        <w:t xml:space="preserve"> </w:t>
      </w:r>
      <w:r w:rsidR="00DB4FA6">
        <w:rPr>
          <w:rFonts w:ascii="Times New Roman" w:hAnsi="Times New Roman" w:cs="Times New Roman"/>
          <w:sz w:val="24"/>
          <w:szCs w:val="24"/>
        </w:rPr>
        <w:t>ugdymo dienų</w:t>
      </w:r>
      <w:r w:rsidR="00DB4FA6" w:rsidRPr="00D67526">
        <w:rPr>
          <w:rFonts w:ascii="Times New Roman" w:hAnsi="Times New Roman" w:cs="Times New Roman"/>
          <w:sz w:val="24"/>
          <w:szCs w:val="24"/>
        </w:rPr>
        <w:t xml:space="preserve"> praleidimo priežastis, kvie</w:t>
      </w:r>
      <w:r w:rsidR="00C73C75">
        <w:rPr>
          <w:rFonts w:ascii="Times New Roman" w:hAnsi="Times New Roman" w:cs="Times New Roman"/>
          <w:sz w:val="24"/>
          <w:szCs w:val="24"/>
        </w:rPr>
        <w:t>stis</w:t>
      </w:r>
      <w:r w:rsidR="00DB4FA6" w:rsidRPr="00D67526">
        <w:rPr>
          <w:rFonts w:ascii="Times New Roman" w:hAnsi="Times New Roman" w:cs="Times New Roman"/>
          <w:sz w:val="24"/>
          <w:szCs w:val="24"/>
        </w:rPr>
        <w:t xml:space="preserve"> tėvus</w:t>
      </w:r>
      <w:r w:rsidR="00DB4FA6">
        <w:rPr>
          <w:rFonts w:ascii="Times New Roman" w:hAnsi="Times New Roman" w:cs="Times New Roman"/>
          <w:sz w:val="24"/>
          <w:szCs w:val="24"/>
        </w:rPr>
        <w:t xml:space="preserve"> (globėjus)</w:t>
      </w:r>
      <w:r w:rsidR="00DB4FA6" w:rsidRPr="00D67526">
        <w:rPr>
          <w:rFonts w:ascii="Times New Roman" w:hAnsi="Times New Roman" w:cs="Times New Roman"/>
          <w:sz w:val="24"/>
          <w:szCs w:val="24"/>
        </w:rPr>
        <w:t xml:space="preserve"> į individualius pokalbius, pasitarimus</w:t>
      </w:r>
      <w:r w:rsidR="00DB4FA6">
        <w:rPr>
          <w:rFonts w:ascii="Times New Roman" w:hAnsi="Times New Roman" w:cs="Times New Roman"/>
          <w:sz w:val="24"/>
          <w:szCs w:val="24"/>
        </w:rPr>
        <w:t xml:space="preserve"> ir kt.</w:t>
      </w:r>
      <w:r w:rsidR="00E31475">
        <w:rPr>
          <w:rFonts w:ascii="Times New Roman" w:hAnsi="Times New Roman" w:cs="Times New Roman"/>
          <w:sz w:val="24"/>
          <w:szCs w:val="24"/>
        </w:rPr>
        <w:t>;</w:t>
      </w:r>
      <w:r w:rsidR="00DB4FA6" w:rsidRPr="00D6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6CE" w:rsidRDefault="00C73C75" w:rsidP="00C73C75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7F4E0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56CE">
        <w:rPr>
          <w:rFonts w:ascii="Times New Roman" w:hAnsi="Times New Roman" w:cs="Times New Roman"/>
          <w:sz w:val="24"/>
          <w:szCs w:val="24"/>
        </w:rPr>
        <w:t xml:space="preserve">vaikui dėl ligos praleidus daugiau negu 10 ugdymo dienų per mėnesį, </w:t>
      </w:r>
      <w:bookmarkEnd w:id="0"/>
      <w:r w:rsidR="005E56CE">
        <w:rPr>
          <w:rFonts w:ascii="Times New Roman" w:hAnsi="Times New Roman" w:cs="Times New Roman"/>
          <w:sz w:val="24"/>
          <w:szCs w:val="24"/>
        </w:rPr>
        <w:t>raštu apie tai informuoti Lopšelio-darželio vaiko gerovės komisiją.</w:t>
      </w:r>
    </w:p>
    <w:p w:rsidR="005E56CE" w:rsidRDefault="005E56CE" w:rsidP="00534C84">
      <w:pPr>
        <w:pStyle w:val="Betarp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BC3BA0">
        <w:rPr>
          <w:rFonts w:ascii="Times New Roman" w:hAnsi="Times New Roman" w:cs="Times New Roman"/>
          <w:sz w:val="24"/>
          <w:szCs w:val="24"/>
        </w:rPr>
        <w:t xml:space="preserve"> </w:t>
      </w:r>
      <w:r w:rsidR="007A6E1D">
        <w:rPr>
          <w:rFonts w:ascii="Times New Roman" w:hAnsi="Times New Roman" w:cs="Times New Roman"/>
          <w:i/>
          <w:iCs/>
          <w:sz w:val="24"/>
          <w:szCs w:val="24"/>
          <w:u w:val="single"/>
        </w:rPr>
        <w:t>Vaiko gerovės komisijos veiksmai</w:t>
      </w:r>
      <w:r w:rsidR="006F72A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gavus informaciją apie vaiko ligą</w:t>
      </w:r>
      <w:r w:rsidR="007A6E1D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6F72A2" w:rsidRDefault="006F72A2" w:rsidP="00534C8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išsiaiškinti situaciją vaikui dėl ligos praleidus daugiau negu 10 ugdymo dienų per mėnesį;</w:t>
      </w:r>
    </w:p>
    <w:p w:rsidR="006F72A2" w:rsidRDefault="006F72A2" w:rsidP="00534C84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</w:t>
      </w:r>
      <w:r w:rsidR="00083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apsvarsčius kiekvieną individualų atvejį ir išsiaiškinus aplinkybes</w:t>
      </w:r>
      <w:r w:rsidR="00E31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2B5">
        <w:rPr>
          <w:rFonts w:ascii="Times New Roman" w:hAnsi="Times New Roman" w:cs="Times New Roman"/>
          <w:sz w:val="24"/>
          <w:szCs w:val="24"/>
        </w:rPr>
        <w:t xml:space="preserve">paskutinę einamojo  mėnesio darbo dieną </w:t>
      </w:r>
      <w:r>
        <w:rPr>
          <w:rFonts w:ascii="Times New Roman" w:hAnsi="Times New Roman" w:cs="Times New Roman"/>
          <w:sz w:val="24"/>
          <w:szCs w:val="24"/>
        </w:rPr>
        <w:t xml:space="preserve">teikti </w:t>
      </w:r>
      <w:r w:rsidR="000832B5">
        <w:rPr>
          <w:rFonts w:ascii="Times New Roman" w:hAnsi="Times New Roman" w:cs="Times New Roman"/>
          <w:sz w:val="24"/>
          <w:szCs w:val="24"/>
        </w:rPr>
        <w:t xml:space="preserve">raštu </w:t>
      </w:r>
      <w:r>
        <w:rPr>
          <w:rFonts w:ascii="Times New Roman" w:hAnsi="Times New Roman" w:cs="Times New Roman"/>
          <w:sz w:val="24"/>
          <w:szCs w:val="24"/>
        </w:rPr>
        <w:t>Lopšelio-darželio direktoriui sprendimą dėl praleistų dienų pateisinimo ar nepateisinimo</w:t>
      </w:r>
      <w:r w:rsidR="000832B5">
        <w:rPr>
          <w:rFonts w:ascii="Times New Roman" w:hAnsi="Times New Roman" w:cs="Times New Roman"/>
          <w:sz w:val="24"/>
          <w:szCs w:val="24"/>
        </w:rPr>
        <w:t>.</w:t>
      </w:r>
    </w:p>
    <w:p w:rsidR="00C73C75" w:rsidRDefault="00C73C75" w:rsidP="00C73C75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Lopšelio-darželio administracija </w:t>
      </w:r>
      <w:r w:rsidRPr="00D67526">
        <w:rPr>
          <w:rFonts w:ascii="Times New Roman" w:hAnsi="Times New Roman" w:cs="Times New Roman"/>
          <w:sz w:val="24"/>
          <w:szCs w:val="24"/>
        </w:rPr>
        <w:t>užtikrina švietimo pagalbos teikimą</w:t>
      </w:r>
      <w:r>
        <w:rPr>
          <w:rFonts w:ascii="Times New Roman" w:hAnsi="Times New Roman" w:cs="Times New Roman"/>
          <w:sz w:val="24"/>
          <w:szCs w:val="24"/>
        </w:rPr>
        <w:t xml:space="preserve"> bei</w:t>
      </w:r>
      <w:r w:rsidR="00E31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siekdama</w:t>
      </w:r>
      <w:r w:rsidRPr="00D67526">
        <w:rPr>
          <w:rFonts w:ascii="Times New Roman" w:hAnsi="Times New Roman" w:cs="Times New Roman"/>
          <w:sz w:val="24"/>
          <w:szCs w:val="24"/>
        </w:rPr>
        <w:t xml:space="preserve"> gerinti </w:t>
      </w:r>
      <w:r>
        <w:rPr>
          <w:rFonts w:ascii="Times New Roman" w:hAnsi="Times New Roman" w:cs="Times New Roman"/>
          <w:sz w:val="24"/>
          <w:szCs w:val="24"/>
        </w:rPr>
        <w:t>vaikų ugdymo dienų</w:t>
      </w:r>
      <w:r w:rsidRPr="00D67526">
        <w:rPr>
          <w:rFonts w:ascii="Times New Roman" w:hAnsi="Times New Roman" w:cs="Times New Roman"/>
          <w:sz w:val="24"/>
          <w:szCs w:val="24"/>
        </w:rPr>
        <w:t xml:space="preserve"> lankomumą, veiksmingai bendradarbiauja su</w:t>
      </w:r>
      <w:r>
        <w:rPr>
          <w:rFonts w:ascii="Times New Roman" w:hAnsi="Times New Roman" w:cs="Times New Roman"/>
          <w:sz w:val="24"/>
          <w:szCs w:val="24"/>
        </w:rPr>
        <w:t xml:space="preserve"> Lopšelio-darželio </w:t>
      </w:r>
      <w:r w:rsidRPr="00D67526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miesto Vaiko gerovės komisijomis.</w:t>
      </w:r>
      <w:r w:rsidRPr="00C73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Tėvams (globėjams)</w:t>
      </w:r>
      <w:r w:rsidR="00E31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nuolat ir sistemingai vengiantiems užtikrinti vaiko lankomumą </w:t>
      </w:r>
      <w:r w:rsidR="007F4E0C">
        <w:rPr>
          <w:rFonts w:ascii="Times New Roman" w:hAnsi="Times New Roman" w:cs="Times New Roman"/>
          <w:sz w:val="24"/>
          <w:szCs w:val="24"/>
        </w:rPr>
        <w:t xml:space="preserve">Lopšelyje-darželyje </w:t>
      </w:r>
      <w:r>
        <w:rPr>
          <w:rFonts w:ascii="Times New Roman" w:hAnsi="Times New Roman" w:cs="Times New Roman"/>
          <w:sz w:val="24"/>
          <w:szCs w:val="24"/>
        </w:rPr>
        <w:t>inicijuoja  administracinę atsakomybę įstatymų numatyta tvarka.</w:t>
      </w:r>
    </w:p>
    <w:p w:rsidR="00D67526" w:rsidRDefault="00D67526" w:rsidP="00C73C7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34C84" w:rsidRPr="00534C84" w:rsidRDefault="00B50C5A" w:rsidP="00534C8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C84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630004" w:rsidRDefault="00630004" w:rsidP="003A479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PATEISINIMĄ PATVIRTINANTYS DOKUMENTAI IR JŲ PATEIKIMO TVARKA</w:t>
      </w:r>
    </w:p>
    <w:p w:rsidR="00630004" w:rsidRDefault="00630004" w:rsidP="003A479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75" w:rsidRPr="00DB3B24" w:rsidRDefault="00630004" w:rsidP="00DB3B24">
      <w:pPr>
        <w:pStyle w:val="Betarp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004">
        <w:rPr>
          <w:rFonts w:ascii="Times New Roman" w:hAnsi="Times New Roman" w:cs="Times New Roman"/>
          <w:bCs/>
          <w:sz w:val="24"/>
          <w:szCs w:val="24"/>
        </w:rPr>
        <w:t>16.</w:t>
      </w:r>
      <w:r w:rsidR="00D67526" w:rsidRPr="006300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C5A" w:rsidRPr="006300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5175">
        <w:rPr>
          <w:rFonts w:ascii="Times New Roman" w:hAnsi="Times New Roman" w:cs="Times New Roman"/>
          <w:sz w:val="24"/>
          <w:szCs w:val="24"/>
        </w:rPr>
        <w:t xml:space="preserve"> </w:t>
      </w:r>
      <w:r w:rsidR="00665175" w:rsidRPr="00534C84">
        <w:rPr>
          <w:rFonts w:ascii="Times New Roman" w:hAnsi="Times New Roman" w:cs="Times New Roman"/>
          <w:sz w:val="24"/>
          <w:szCs w:val="24"/>
        </w:rPr>
        <w:t xml:space="preserve">Praleistos </w:t>
      </w:r>
      <w:r w:rsidR="00665175">
        <w:rPr>
          <w:rFonts w:ascii="Times New Roman" w:hAnsi="Times New Roman" w:cs="Times New Roman"/>
          <w:sz w:val="24"/>
          <w:szCs w:val="24"/>
        </w:rPr>
        <w:t>ugdymo dienos</w:t>
      </w:r>
      <w:r w:rsidR="00665175" w:rsidRPr="00534C84">
        <w:rPr>
          <w:rFonts w:ascii="Times New Roman" w:hAnsi="Times New Roman" w:cs="Times New Roman"/>
          <w:sz w:val="24"/>
          <w:szCs w:val="24"/>
        </w:rPr>
        <w:t xml:space="preserve"> </w:t>
      </w:r>
      <w:r w:rsidR="00665175">
        <w:rPr>
          <w:rFonts w:ascii="Times New Roman" w:hAnsi="Times New Roman" w:cs="Times New Roman"/>
          <w:sz w:val="24"/>
          <w:szCs w:val="24"/>
        </w:rPr>
        <w:t>pateisinamos</w:t>
      </w:r>
      <w:r w:rsidR="00DB3B24">
        <w:rPr>
          <w:rFonts w:ascii="Times New Roman" w:hAnsi="Times New Roman" w:cs="Times New Roman"/>
          <w:sz w:val="24"/>
          <w:szCs w:val="24"/>
        </w:rPr>
        <w:t xml:space="preserve"> </w:t>
      </w:r>
      <w:r w:rsidR="00665175">
        <w:rPr>
          <w:rFonts w:ascii="Times New Roman" w:hAnsi="Times New Roman" w:cs="Times New Roman"/>
          <w:sz w:val="24"/>
          <w:szCs w:val="24"/>
        </w:rPr>
        <w:t>oficialiu rašytiniu tėvų (globėjų) paaiškinimu abiem pusėms priimtinu/sutartu būdu:</w:t>
      </w:r>
    </w:p>
    <w:p w:rsidR="00665175" w:rsidRPr="00534C84" w:rsidRDefault="00EB3897" w:rsidP="00665175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65175">
        <w:rPr>
          <w:rFonts w:ascii="Times New Roman" w:hAnsi="Times New Roman" w:cs="Times New Roman"/>
          <w:sz w:val="24"/>
          <w:szCs w:val="24"/>
        </w:rPr>
        <w:t>.1.</w:t>
      </w:r>
      <w:r w:rsidR="00DB3B24">
        <w:rPr>
          <w:rFonts w:ascii="Times New Roman" w:hAnsi="Times New Roman" w:cs="Times New Roman"/>
          <w:sz w:val="24"/>
          <w:szCs w:val="24"/>
        </w:rPr>
        <w:t xml:space="preserve"> </w:t>
      </w:r>
      <w:r w:rsidR="00665175" w:rsidRPr="00534C84">
        <w:rPr>
          <w:rFonts w:ascii="Times New Roman" w:hAnsi="Times New Roman" w:cs="Times New Roman"/>
          <w:sz w:val="24"/>
          <w:szCs w:val="24"/>
        </w:rPr>
        <w:t xml:space="preserve">dėl </w:t>
      </w:r>
      <w:r w:rsidR="00665175">
        <w:rPr>
          <w:rFonts w:ascii="Times New Roman" w:hAnsi="Times New Roman" w:cs="Times New Roman"/>
          <w:sz w:val="24"/>
          <w:szCs w:val="24"/>
        </w:rPr>
        <w:t>vaikų</w:t>
      </w:r>
      <w:r w:rsidR="00665175" w:rsidRPr="00534C84">
        <w:rPr>
          <w:rFonts w:ascii="Times New Roman" w:hAnsi="Times New Roman" w:cs="Times New Roman"/>
          <w:sz w:val="24"/>
          <w:szCs w:val="24"/>
        </w:rPr>
        <w:t xml:space="preserve"> ligos ar vizito pas gydytoją</w:t>
      </w:r>
      <w:r w:rsidR="00665175">
        <w:rPr>
          <w:rFonts w:ascii="Times New Roman" w:hAnsi="Times New Roman" w:cs="Times New Roman"/>
          <w:sz w:val="24"/>
          <w:szCs w:val="24"/>
        </w:rPr>
        <w:t xml:space="preserve"> (pagal 1 priede pateiktą formą);</w:t>
      </w:r>
    </w:p>
    <w:p w:rsidR="00665175" w:rsidRPr="00534C84" w:rsidRDefault="00E701E1" w:rsidP="00665175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665175">
        <w:rPr>
          <w:rFonts w:ascii="Times New Roman" w:hAnsi="Times New Roman" w:cs="Times New Roman"/>
          <w:sz w:val="24"/>
          <w:szCs w:val="24"/>
        </w:rPr>
        <w:t xml:space="preserve">2. </w:t>
      </w:r>
      <w:r w:rsidR="00665175" w:rsidRPr="00534C84">
        <w:rPr>
          <w:rFonts w:ascii="Times New Roman" w:hAnsi="Times New Roman" w:cs="Times New Roman"/>
          <w:sz w:val="24"/>
          <w:szCs w:val="24"/>
        </w:rPr>
        <w:t>pri</w:t>
      </w:r>
      <w:r w:rsidR="00665175">
        <w:rPr>
          <w:rFonts w:ascii="Times New Roman" w:hAnsi="Times New Roman" w:cs="Times New Roman"/>
          <w:sz w:val="24"/>
          <w:szCs w:val="24"/>
        </w:rPr>
        <w:t xml:space="preserve">stačius </w:t>
      </w:r>
      <w:r w:rsidR="00CB13F6">
        <w:rPr>
          <w:rFonts w:ascii="Times New Roman" w:hAnsi="Times New Roman" w:cs="Times New Roman"/>
          <w:sz w:val="24"/>
          <w:szCs w:val="24"/>
        </w:rPr>
        <w:t>pažymas</w:t>
      </w:r>
      <w:r w:rsidR="00665175">
        <w:rPr>
          <w:rFonts w:ascii="Times New Roman" w:hAnsi="Times New Roman" w:cs="Times New Roman"/>
          <w:sz w:val="24"/>
          <w:szCs w:val="24"/>
        </w:rPr>
        <w:t xml:space="preserve"> apie tėvų (globėjų) kasmetines atostogas (pažymos pristatomos ne vėliau kaip dieną prieš numatytą vaiko neatvykimą į </w:t>
      </w:r>
      <w:r w:rsidR="00CB13F6">
        <w:rPr>
          <w:rFonts w:ascii="Times New Roman" w:hAnsi="Times New Roman" w:cs="Times New Roman"/>
          <w:sz w:val="24"/>
          <w:szCs w:val="24"/>
        </w:rPr>
        <w:t>Lopšelį-darželį</w:t>
      </w:r>
      <w:r w:rsidR="00665175">
        <w:rPr>
          <w:rFonts w:ascii="Times New Roman" w:hAnsi="Times New Roman" w:cs="Times New Roman"/>
          <w:sz w:val="24"/>
          <w:szCs w:val="24"/>
        </w:rPr>
        <w:t>)</w:t>
      </w:r>
      <w:r w:rsidR="00CB13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13F6" w:rsidRDefault="00CB13F6" w:rsidP="007F4E0C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7F4E0C">
        <w:rPr>
          <w:rFonts w:ascii="Times New Roman" w:hAnsi="Times New Roman" w:cs="Times New Roman"/>
          <w:sz w:val="24"/>
          <w:szCs w:val="24"/>
        </w:rPr>
        <w:t xml:space="preserve">3. dėl </w:t>
      </w:r>
      <w:r>
        <w:rPr>
          <w:rFonts w:ascii="Times New Roman" w:hAnsi="Times New Roman" w:cs="Times New Roman"/>
          <w:sz w:val="24"/>
          <w:szCs w:val="24"/>
        </w:rPr>
        <w:t>vasaros ir mokinių atostogų;</w:t>
      </w:r>
    </w:p>
    <w:p w:rsidR="00665175" w:rsidRPr="00534C84" w:rsidRDefault="00CB13F6" w:rsidP="00665175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7F4E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B24">
        <w:rPr>
          <w:rFonts w:ascii="Times New Roman" w:hAnsi="Times New Roman" w:cs="Times New Roman"/>
          <w:sz w:val="24"/>
          <w:szCs w:val="24"/>
        </w:rPr>
        <w:t xml:space="preserve"> dėl </w:t>
      </w:r>
      <w:r w:rsidR="00665175" w:rsidRPr="00534C84">
        <w:rPr>
          <w:rFonts w:ascii="Times New Roman" w:hAnsi="Times New Roman" w:cs="Times New Roman"/>
          <w:sz w:val="24"/>
          <w:szCs w:val="24"/>
        </w:rPr>
        <w:t xml:space="preserve">ypač nepalankių oro sąlygų: audros, liūties, uragano, šalčio ar pan.; </w:t>
      </w:r>
    </w:p>
    <w:p w:rsidR="00665175" w:rsidRPr="00534C84" w:rsidRDefault="00CB13F6" w:rsidP="00665175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65175">
        <w:rPr>
          <w:rFonts w:ascii="Times New Roman" w:hAnsi="Times New Roman" w:cs="Times New Roman"/>
          <w:sz w:val="24"/>
          <w:szCs w:val="24"/>
        </w:rPr>
        <w:t>.</w:t>
      </w:r>
      <w:r w:rsidR="00DB3B24">
        <w:rPr>
          <w:rFonts w:ascii="Times New Roman" w:hAnsi="Times New Roman" w:cs="Times New Roman"/>
          <w:sz w:val="24"/>
          <w:szCs w:val="24"/>
        </w:rPr>
        <w:t xml:space="preserve">5. </w:t>
      </w:r>
      <w:r w:rsidR="00665175" w:rsidRPr="00534C84">
        <w:rPr>
          <w:rFonts w:ascii="Times New Roman" w:hAnsi="Times New Roman" w:cs="Times New Roman"/>
          <w:sz w:val="24"/>
          <w:szCs w:val="24"/>
        </w:rPr>
        <w:t xml:space="preserve">dėl </w:t>
      </w:r>
      <w:r w:rsidR="00665175">
        <w:rPr>
          <w:rFonts w:ascii="Times New Roman" w:hAnsi="Times New Roman" w:cs="Times New Roman"/>
          <w:sz w:val="24"/>
          <w:szCs w:val="24"/>
        </w:rPr>
        <w:t>kitų šeimyninių aplinkybių (</w:t>
      </w:r>
      <w:r w:rsidR="00665175" w:rsidRPr="00534C84">
        <w:rPr>
          <w:rFonts w:ascii="Times New Roman" w:hAnsi="Times New Roman" w:cs="Times New Roman"/>
          <w:sz w:val="24"/>
          <w:szCs w:val="24"/>
        </w:rPr>
        <w:t>artimųjų mirties ar kitų itin svarbių priežasčių</w:t>
      </w:r>
      <w:r w:rsidR="00665175">
        <w:rPr>
          <w:rFonts w:ascii="Times New Roman" w:hAnsi="Times New Roman" w:cs="Times New Roman"/>
          <w:sz w:val="24"/>
          <w:szCs w:val="24"/>
        </w:rPr>
        <w:t>)</w:t>
      </w:r>
      <w:r w:rsidR="00665175" w:rsidRPr="00534C84">
        <w:rPr>
          <w:rFonts w:ascii="Times New Roman" w:hAnsi="Times New Roman" w:cs="Times New Roman"/>
          <w:sz w:val="24"/>
          <w:szCs w:val="24"/>
        </w:rPr>
        <w:t xml:space="preserve">, </w:t>
      </w:r>
      <w:r w:rsidR="00403FDE">
        <w:rPr>
          <w:rFonts w:ascii="Times New Roman" w:hAnsi="Times New Roman" w:cs="Times New Roman"/>
          <w:sz w:val="24"/>
          <w:szCs w:val="24"/>
        </w:rPr>
        <w:t xml:space="preserve">tėvams (globėjams) </w:t>
      </w:r>
      <w:r w:rsidR="00665175" w:rsidRPr="00534C84">
        <w:rPr>
          <w:rFonts w:ascii="Times New Roman" w:hAnsi="Times New Roman" w:cs="Times New Roman"/>
          <w:sz w:val="24"/>
          <w:szCs w:val="24"/>
        </w:rPr>
        <w:t>p</w:t>
      </w:r>
      <w:r w:rsidR="00665175">
        <w:rPr>
          <w:rFonts w:ascii="Times New Roman" w:hAnsi="Times New Roman" w:cs="Times New Roman"/>
          <w:sz w:val="24"/>
          <w:szCs w:val="24"/>
        </w:rPr>
        <w:t xml:space="preserve">ateikus </w:t>
      </w:r>
      <w:r w:rsidR="00D00044">
        <w:rPr>
          <w:rFonts w:ascii="Times New Roman" w:hAnsi="Times New Roman" w:cs="Times New Roman"/>
          <w:sz w:val="24"/>
          <w:szCs w:val="24"/>
        </w:rPr>
        <w:t xml:space="preserve">vaiko </w:t>
      </w:r>
      <w:r w:rsidR="00665175" w:rsidRPr="00534C84">
        <w:rPr>
          <w:rFonts w:ascii="Times New Roman" w:hAnsi="Times New Roman" w:cs="Times New Roman"/>
          <w:sz w:val="24"/>
          <w:szCs w:val="24"/>
        </w:rPr>
        <w:t>neatvykim</w:t>
      </w:r>
      <w:r w:rsidR="00D00044">
        <w:rPr>
          <w:rFonts w:ascii="Times New Roman" w:hAnsi="Times New Roman" w:cs="Times New Roman"/>
          <w:sz w:val="24"/>
          <w:szCs w:val="24"/>
        </w:rPr>
        <w:t>o</w:t>
      </w:r>
      <w:r w:rsidR="00665175" w:rsidRPr="00534C84">
        <w:rPr>
          <w:rFonts w:ascii="Times New Roman" w:hAnsi="Times New Roman" w:cs="Times New Roman"/>
          <w:sz w:val="24"/>
          <w:szCs w:val="24"/>
        </w:rPr>
        <w:t xml:space="preserve"> į </w:t>
      </w:r>
      <w:r w:rsidR="00C04BF1">
        <w:rPr>
          <w:rFonts w:ascii="Times New Roman" w:hAnsi="Times New Roman" w:cs="Times New Roman"/>
          <w:sz w:val="24"/>
          <w:szCs w:val="24"/>
        </w:rPr>
        <w:t>L</w:t>
      </w:r>
      <w:r w:rsidR="00D00044">
        <w:rPr>
          <w:rFonts w:ascii="Times New Roman" w:hAnsi="Times New Roman" w:cs="Times New Roman"/>
          <w:sz w:val="24"/>
          <w:szCs w:val="24"/>
        </w:rPr>
        <w:t>opšelį-darželį</w:t>
      </w:r>
      <w:r w:rsidR="00665175" w:rsidRPr="00534C84">
        <w:rPr>
          <w:rFonts w:ascii="Times New Roman" w:hAnsi="Times New Roman" w:cs="Times New Roman"/>
          <w:sz w:val="24"/>
          <w:szCs w:val="24"/>
        </w:rPr>
        <w:t xml:space="preserve"> pateisinantį dokumentą</w:t>
      </w:r>
      <w:r w:rsidR="00D00044">
        <w:rPr>
          <w:rFonts w:ascii="Times New Roman" w:hAnsi="Times New Roman" w:cs="Times New Roman"/>
          <w:sz w:val="24"/>
          <w:szCs w:val="24"/>
        </w:rPr>
        <w:t xml:space="preserve">, </w:t>
      </w:r>
      <w:r w:rsidR="00665175" w:rsidRPr="00534C84">
        <w:rPr>
          <w:rFonts w:ascii="Times New Roman" w:hAnsi="Times New Roman" w:cs="Times New Roman"/>
          <w:sz w:val="24"/>
          <w:szCs w:val="24"/>
        </w:rPr>
        <w:t>prieš tai inf</w:t>
      </w:r>
      <w:r w:rsidR="00665175">
        <w:rPr>
          <w:rFonts w:ascii="Times New Roman" w:hAnsi="Times New Roman" w:cs="Times New Roman"/>
          <w:sz w:val="24"/>
          <w:szCs w:val="24"/>
        </w:rPr>
        <w:t xml:space="preserve">ormavus grupės </w:t>
      </w:r>
      <w:r w:rsidR="00DB3B24">
        <w:rPr>
          <w:rFonts w:ascii="Times New Roman" w:hAnsi="Times New Roman" w:cs="Times New Roman"/>
          <w:sz w:val="24"/>
          <w:szCs w:val="24"/>
        </w:rPr>
        <w:t>m</w:t>
      </w:r>
      <w:r w:rsidR="00665175">
        <w:rPr>
          <w:rFonts w:ascii="Times New Roman" w:hAnsi="Times New Roman" w:cs="Times New Roman"/>
          <w:sz w:val="24"/>
          <w:szCs w:val="24"/>
        </w:rPr>
        <w:t>okytoją</w:t>
      </w:r>
      <w:r w:rsidR="00665175" w:rsidRPr="00534C84">
        <w:rPr>
          <w:rFonts w:ascii="Times New Roman" w:hAnsi="Times New Roman" w:cs="Times New Roman"/>
          <w:sz w:val="24"/>
          <w:szCs w:val="24"/>
        </w:rPr>
        <w:t xml:space="preserve"> telefonu</w:t>
      </w:r>
      <w:r w:rsidR="00665175">
        <w:rPr>
          <w:rFonts w:ascii="Times New Roman" w:hAnsi="Times New Roman" w:cs="Times New Roman"/>
          <w:sz w:val="24"/>
          <w:szCs w:val="24"/>
        </w:rPr>
        <w:t>, žinute, el. paštu</w:t>
      </w:r>
      <w:r w:rsidR="00665175" w:rsidRPr="00534C84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p w:rsidR="00665175" w:rsidRPr="00534C84" w:rsidRDefault="00CB13F6" w:rsidP="00665175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65175">
        <w:rPr>
          <w:rFonts w:ascii="Times New Roman" w:hAnsi="Times New Roman" w:cs="Times New Roman"/>
          <w:sz w:val="24"/>
          <w:szCs w:val="24"/>
        </w:rPr>
        <w:t xml:space="preserve">. Tvarkos aprašo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665175" w:rsidRPr="00534C84">
        <w:rPr>
          <w:rFonts w:ascii="Times New Roman" w:hAnsi="Times New Roman" w:cs="Times New Roman"/>
          <w:sz w:val="24"/>
          <w:szCs w:val="24"/>
        </w:rPr>
        <w:t xml:space="preserve"> punkte nustatytais atvejais nepateikus pateisinamo dokumento, praleistos </w:t>
      </w:r>
      <w:r w:rsidR="00665175">
        <w:rPr>
          <w:rFonts w:ascii="Times New Roman" w:hAnsi="Times New Roman" w:cs="Times New Roman"/>
          <w:sz w:val="24"/>
          <w:szCs w:val="24"/>
        </w:rPr>
        <w:t>ugdymo dienos laikomos nepateisintomis</w:t>
      </w:r>
      <w:r w:rsidR="00DB3B24">
        <w:rPr>
          <w:rFonts w:ascii="Times New Roman" w:hAnsi="Times New Roman" w:cs="Times New Roman"/>
          <w:sz w:val="24"/>
          <w:szCs w:val="24"/>
        </w:rPr>
        <w:t>.</w:t>
      </w:r>
    </w:p>
    <w:p w:rsidR="00665175" w:rsidRDefault="00665175" w:rsidP="00D6752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D67526" w:rsidRPr="0069111E" w:rsidRDefault="00B50C5A" w:rsidP="0069111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1E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D67526" w:rsidRDefault="00B50C5A" w:rsidP="0069111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1E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69111E" w:rsidRPr="0069111E" w:rsidRDefault="0069111E" w:rsidP="0069111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63D" w:rsidRDefault="00B50C5A" w:rsidP="008728A2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526">
        <w:rPr>
          <w:rFonts w:ascii="Times New Roman" w:hAnsi="Times New Roman" w:cs="Times New Roman"/>
          <w:sz w:val="24"/>
          <w:szCs w:val="24"/>
        </w:rPr>
        <w:t>1</w:t>
      </w:r>
      <w:r w:rsidR="00FD751F">
        <w:rPr>
          <w:rFonts w:ascii="Times New Roman" w:hAnsi="Times New Roman" w:cs="Times New Roman"/>
          <w:sz w:val="24"/>
          <w:szCs w:val="24"/>
        </w:rPr>
        <w:t>8</w:t>
      </w:r>
      <w:r w:rsidRPr="00D67526">
        <w:rPr>
          <w:rFonts w:ascii="Times New Roman" w:hAnsi="Times New Roman" w:cs="Times New Roman"/>
          <w:sz w:val="24"/>
          <w:szCs w:val="24"/>
        </w:rPr>
        <w:t xml:space="preserve">. </w:t>
      </w:r>
      <w:r w:rsidR="00FD751F">
        <w:rPr>
          <w:rFonts w:ascii="Times New Roman" w:hAnsi="Times New Roman" w:cs="Times New Roman"/>
          <w:sz w:val="24"/>
          <w:szCs w:val="24"/>
        </w:rPr>
        <w:t>Lopšelis-darželis</w:t>
      </w:r>
      <w:r w:rsidR="0053263D">
        <w:rPr>
          <w:rFonts w:ascii="Times New Roman" w:hAnsi="Times New Roman" w:cs="Times New Roman"/>
          <w:sz w:val="24"/>
          <w:szCs w:val="24"/>
        </w:rPr>
        <w:t xml:space="preserve"> užtikrina </w:t>
      </w:r>
      <w:r w:rsidR="00DB3B24">
        <w:rPr>
          <w:rFonts w:ascii="Times New Roman" w:hAnsi="Times New Roman" w:cs="Times New Roman"/>
          <w:sz w:val="24"/>
          <w:szCs w:val="24"/>
        </w:rPr>
        <w:t>A</w:t>
      </w:r>
      <w:r w:rsidR="0053263D">
        <w:rPr>
          <w:rFonts w:ascii="Times New Roman" w:hAnsi="Times New Roman" w:cs="Times New Roman"/>
          <w:sz w:val="24"/>
          <w:szCs w:val="24"/>
        </w:rPr>
        <w:t>prašo nuostatų įgyvendinimą.</w:t>
      </w:r>
    </w:p>
    <w:p w:rsidR="007A673F" w:rsidRDefault="007A673F" w:rsidP="008728A2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Ugdymo dienų lankomumo kontrolę vykdo Lopšelio-darželio direktorius ir specialistas.</w:t>
      </w:r>
    </w:p>
    <w:p w:rsidR="0069111E" w:rsidRDefault="007A673F" w:rsidP="007A673F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DB3B24">
        <w:rPr>
          <w:rFonts w:ascii="Times New Roman" w:hAnsi="Times New Roman" w:cs="Times New Roman"/>
          <w:sz w:val="24"/>
          <w:szCs w:val="24"/>
        </w:rPr>
        <w:t>A</w:t>
      </w:r>
      <w:r w:rsidR="0069111E">
        <w:rPr>
          <w:rFonts w:ascii="Times New Roman" w:hAnsi="Times New Roman" w:cs="Times New Roman"/>
          <w:sz w:val="24"/>
          <w:szCs w:val="24"/>
        </w:rPr>
        <w:t xml:space="preserve">prašas skelbiamas </w:t>
      </w:r>
      <w:r>
        <w:rPr>
          <w:rFonts w:ascii="Times New Roman" w:hAnsi="Times New Roman" w:cs="Times New Roman"/>
          <w:sz w:val="24"/>
          <w:szCs w:val="24"/>
        </w:rPr>
        <w:t>Lopšelio-darželio</w:t>
      </w:r>
      <w:r w:rsidR="00B50C5A" w:rsidRPr="00D67526">
        <w:rPr>
          <w:rFonts w:ascii="Times New Roman" w:hAnsi="Times New Roman" w:cs="Times New Roman"/>
          <w:sz w:val="24"/>
          <w:szCs w:val="24"/>
        </w:rPr>
        <w:t xml:space="preserve"> </w:t>
      </w:r>
      <w:r w:rsidR="008728A2">
        <w:rPr>
          <w:rFonts w:ascii="Times New Roman" w:hAnsi="Times New Roman" w:cs="Times New Roman"/>
          <w:sz w:val="24"/>
          <w:szCs w:val="24"/>
        </w:rPr>
        <w:t>internet</w:t>
      </w:r>
      <w:r w:rsidR="00956B32">
        <w:rPr>
          <w:rFonts w:ascii="Times New Roman" w:hAnsi="Times New Roman" w:cs="Times New Roman"/>
          <w:sz w:val="24"/>
          <w:szCs w:val="24"/>
        </w:rPr>
        <w:t>o</w:t>
      </w:r>
      <w:r w:rsidR="008728A2">
        <w:rPr>
          <w:rFonts w:ascii="Times New Roman" w:hAnsi="Times New Roman" w:cs="Times New Roman"/>
          <w:sz w:val="24"/>
          <w:szCs w:val="24"/>
        </w:rPr>
        <w:t xml:space="preserve"> svetainėje.</w:t>
      </w:r>
      <w:r w:rsidR="00B50C5A" w:rsidRPr="00D6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8A2" w:rsidRDefault="007A673F" w:rsidP="008728A2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517E2">
        <w:rPr>
          <w:rFonts w:ascii="Times New Roman" w:hAnsi="Times New Roman" w:cs="Times New Roman"/>
          <w:sz w:val="24"/>
          <w:szCs w:val="24"/>
        </w:rPr>
        <w:t>. Tėvai (globėjai</w:t>
      </w:r>
      <w:r w:rsidR="00B50C5A" w:rsidRPr="00D67526">
        <w:rPr>
          <w:rFonts w:ascii="Times New Roman" w:hAnsi="Times New Roman" w:cs="Times New Roman"/>
          <w:sz w:val="24"/>
          <w:szCs w:val="24"/>
        </w:rPr>
        <w:t xml:space="preserve">) </w:t>
      </w:r>
      <w:r w:rsidR="006B7AAB">
        <w:rPr>
          <w:rFonts w:ascii="Times New Roman" w:hAnsi="Times New Roman" w:cs="Times New Roman"/>
          <w:sz w:val="24"/>
          <w:szCs w:val="24"/>
        </w:rPr>
        <w:t xml:space="preserve">ir </w:t>
      </w:r>
      <w:r w:rsidR="00DB3B24">
        <w:rPr>
          <w:rFonts w:ascii="Times New Roman" w:hAnsi="Times New Roman" w:cs="Times New Roman"/>
          <w:sz w:val="24"/>
          <w:szCs w:val="24"/>
        </w:rPr>
        <w:t xml:space="preserve"> m</w:t>
      </w:r>
      <w:r w:rsidR="0053263D">
        <w:rPr>
          <w:rFonts w:ascii="Times New Roman" w:hAnsi="Times New Roman" w:cs="Times New Roman"/>
          <w:sz w:val="24"/>
          <w:szCs w:val="24"/>
        </w:rPr>
        <w:t xml:space="preserve">okytojai </w:t>
      </w:r>
      <w:r w:rsidR="00B50C5A" w:rsidRPr="00D67526">
        <w:rPr>
          <w:rFonts w:ascii="Times New Roman" w:hAnsi="Times New Roman" w:cs="Times New Roman"/>
          <w:sz w:val="24"/>
          <w:szCs w:val="24"/>
        </w:rPr>
        <w:t xml:space="preserve">su </w:t>
      </w:r>
      <w:r w:rsidR="00DB3B24">
        <w:rPr>
          <w:rFonts w:ascii="Times New Roman" w:hAnsi="Times New Roman" w:cs="Times New Roman"/>
          <w:sz w:val="24"/>
          <w:szCs w:val="24"/>
        </w:rPr>
        <w:t>A</w:t>
      </w:r>
      <w:r w:rsidR="00B50C5A" w:rsidRPr="00D67526">
        <w:rPr>
          <w:rFonts w:ascii="Times New Roman" w:hAnsi="Times New Roman" w:cs="Times New Roman"/>
          <w:sz w:val="24"/>
          <w:szCs w:val="24"/>
        </w:rPr>
        <w:t xml:space="preserve">prašu supažindinami </w:t>
      </w:r>
      <w:r w:rsidR="00986324">
        <w:rPr>
          <w:rFonts w:ascii="Times New Roman" w:hAnsi="Times New Roman" w:cs="Times New Roman"/>
          <w:sz w:val="24"/>
          <w:szCs w:val="24"/>
        </w:rPr>
        <w:t>pasirašytinai (</w:t>
      </w:r>
      <w:r w:rsidR="00DB3B24">
        <w:rPr>
          <w:rFonts w:ascii="Times New Roman" w:hAnsi="Times New Roman" w:cs="Times New Roman"/>
          <w:sz w:val="24"/>
          <w:szCs w:val="24"/>
        </w:rPr>
        <w:t>3</w:t>
      </w:r>
      <w:r w:rsidR="00986324">
        <w:rPr>
          <w:rFonts w:ascii="Times New Roman" w:hAnsi="Times New Roman" w:cs="Times New Roman"/>
          <w:sz w:val="24"/>
          <w:szCs w:val="24"/>
        </w:rPr>
        <w:t xml:space="preserve"> ir </w:t>
      </w:r>
      <w:r w:rsidR="00DB3B24">
        <w:rPr>
          <w:rFonts w:ascii="Times New Roman" w:hAnsi="Times New Roman" w:cs="Times New Roman"/>
          <w:sz w:val="24"/>
          <w:szCs w:val="24"/>
        </w:rPr>
        <w:t>4</w:t>
      </w:r>
      <w:r w:rsidR="00986324">
        <w:rPr>
          <w:rFonts w:ascii="Times New Roman" w:hAnsi="Times New Roman" w:cs="Times New Roman"/>
          <w:sz w:val="24"/>
          <w:szCs w:val="24"/>
        </w:rPr>
        <w:t xml:space="preserve"> priedai)</w:t>
      </w:r>
      <w:r w:rsidR="00B76F01">
        <w:rPr>
          <w:rFonts w:ascii="Times New Roman" w:hAnsi="Times New Roman" w:cs="Times New Roman"/>
          <w:sz w:val="24"/>
          <w:szCs w:val="24"/>
        </w:rPr>
        <w:t>.</w:t>
      </w:r>
    </w:p>
    <w:p w:rsidR="0069111E" w:rsidRDefault="007A673F" w:rsidP="008728A2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517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Aprašas gali būti koreguojamas ir tikslinamas Lopšelio-darželio bendruomenės narių iniciatyva.</w:t>
      </w:r>
    </w:p>
    <w:p w:rsidR="00107CDE" w:rsidRDefault="007A673F" w:rsidP="008728A2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07C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CDE">
        <w:rPr>
          <w:rFonts w:ascii="Times New Roman" w:hAnsi="Times New Roman" w:cs="Times New Roman"/>
          <w:sz w:val="24"/>
          <w:szCs w:val="24"/>
        </w:rPr>
        <w:t>Aprašas galio</w:t>
      </w:r>
      <w:r w:rsidR="005A0682">
        <w:rPr>
          <w:rFonts w:ascii="Times New Roman" w:hAnsi="Times New Roman" w:cs="Times New Roman"/>
          <w:sz w:val="24"/>
          <w:szCs w:val="24"/>
        </w:rPr>
        <w:t xml:space="preserve">ja nuo 2019 m. </w:t>
      </w:r>
      <w:r>
        <w:rPr>
          <w:rFonts w:ascii="Times New Roman" w:hAnsi="Times New Roman" w:cs="Times New Roman"/>
          <w:sz w:val="24"/>
          <w:szCs w:val="24"/>
        </w:rPr>
        <w:t>lapkričio 4</w:t>
      </w:r>
      <w:r w:rsidR="005A0682">
        <w:rPr>
          <w:rFonts w:ascii="Times New Roman" w:hAnsi="Times New Roman" w:cs="Times New Roman"/>
          <w:sz w:val="24"/>
          <w:szCs w:val="24"/>
        </w:rPr>
        <w:t xml:space="preserve"> dienos.</w:t>
      </w:r>
      <w:r w:rsidR="00107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B32" w:rsidRDefault="00956B32" w:rsidP="008728A2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C5A" w:rsidRDefault="00B50C5A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67526">
        <w:rPr>
          <w:rFonts w:ascii="Times New Roman" w:hAnsi="Times New Roman" w:cs="Times New Roman"/>
          <w:sz w:val="24"/>
          <w:szCs w:val="24"/>
        </w:rPr>
        <w:t>____________________</w:t>
      </w: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A07ED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DB3B24" w:rsidRDefault="00DB3B24" w:rsidP="00A07ED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DB3B24" w:rsidRDefault="00DB3B24" w:rsidP="00A07ED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DB3B24" w:rsidRDefault="00DB3B24" w:rsidP="00A07ED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F73E4" w:rsidRDefault="008F73E4" w:rsidP="006911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F0E20" w:rsidRDefault="0049716C" w:rsidP="0049716C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0E20">
        <w:rPr>
          <w:rFonts w:ascii="Times New Roman" w:hAnsi="Times New Roman" w:cs="Times New Roman"/>
          <w:sz w:val="24"/>
          <w:szCs w:val="24"/>
        </w:rPr>
        <w:t>Klaipėdos lopšelio-darželio „Pagrandukas“</w:t>
      </w:r>
    </w:p>
    <w:p w:rsidR="00FF0E20" w:rsidRDefault="00FF0E20" w:rsidP="0049716C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ugdytinių ugdymo dienų lankomumo                  </w:t>
      </w:r>
    </w:p>
    <w:p w:rsidR="00FF0E20" w:rsidRDefault="00FF0E20" w:rsidP="0049716C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apskaitos tvarkos aprašo</w:t>
      </w:r>
    </w:p>
    <w:p w:rsidR="00E4725B" w:rsidRPr="0049716C" w:rsidRDefault="00702FD6" w:rsidP="0049716C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9716C" w:rsidRPr="0049716C">
        <w:rPr>
          <w:rFonts w:ascii="Times New Roman" w:hAnsi="Times New Roman" w:cs="Times New Roman"/>
          <w:sz w:val="24"/>
          <w:szCs w:val="24"/>
        </w:rPr>
        <w:t>1 priedas</w:t>
      </w:r>
    </w:p>
    <w:p w:rsidR="00E4725B" w:rsidRPr="00E4725B" w:rsidRDefault="00E4725B" w:rsidP="00E4725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4725B" w:rsidRPr="00E4725B" w:rsidRDefault="00E4725B" w:rsidP="00E4725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F0E20" w:rsidRPr="00702FD6" w:rsidRDefault="00FF0E20" w:rsidP="00702FD6">
      <w:pPr>
        <w:spacing w:after="0"/>
        <w:jc w:val="center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__________________________________________________________</w:t>
      </w:r>
    </w:p>
    <w:p w:rsidR="00FF0E20" w:rsidRPr="00702FD6" w:rsidRDefault="00FF0E20" w:rsidP="00702FD6">
      <w:pPr>
        <w:spacing w:after="0"/>
        <w:jc w:val="center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( tėvo (globėjo) vardas, pavardė)</w:t>
      </w:r>
    </w:p>
    <w:p w:rsidR="00FF0E20" w:rsidRPr="00702FD6" w:rsidRDefault="00FF0E20" w:rsidP="00702FD6">
      <w:pPr>
        <w:spacing w:after="0"/>
        <w:jc w:val="center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___________________________________________________________</w:t>
      </w:r>
    </w:p>
    <w:p w:rsidR="00FF0E20" w:rsidRPr="00702FD6" w:rsidRDefault="00FF0E20" w:rsidP="00702FD6">
      <w:pPr>
        <w:spacing w:after="0"/>
        <w:jc w:val="center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(gyvenamoji vieta)</w:t>
      </w:r>
    </w:p>
    <w:p w:rsidR="00FF0E20" w:rsidRPr="00702FD6" w:rsidRDefault="00FF0E20" w:rsidP="00FF0E20">
      <w:pPr>
        <w:jc w:val="center"/>
        <w:rPr>
          <w:rFonts w:ascii="Times New Roman" w:hAnsi="Times New Roman" w:cs="Times New Roman"/>
        </w:rPr>
      </w:pPr>
    </w:p>
    <w:p w:rsidR="00FF0E20" w:rsidRPr="00702FD6" w:rsidRDefault="00FF0E20" w:rsidP="00702FD6">
      <w:pPr>
        <w:spacing w:after="0"/>
        <w:rPr>
          <w:rFonts w:ascii="Times New Roman" w:hAnsi="Times New Roman" w:cs="Times New Roman"/>
        </w:rPr>
      </w:pPr>
    </w:p>
    <w:p w:rsidR="00FF0E20" w:rsidRPr="00702FD6" w:rsidRDefault="00FF0E20" w:rsidP="00702FD6">
      <w:pPr>
        <w:spacing w:after="0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Klaipėdos lopšelio-darželio “</w:t>
      </w:r>
      <w:r w:rsidR="00702FD6">
        <w:rPr>
          <w:rFonts w:ascii="Times New Roman" w:hAnsi="Times New Roman" w:cs="Times New Roman"/>
        </w:rPr>
        <w:t>Pagrandukas</w:t>
      </w:r>
      <w:r w:rsidRPr="00702FD6">
        <w:rPr>
          <w:rFonts w:ascii="Times New Roman" w:hAnsi="Times New Roman" w:cs="Times New Roman"/>
        </w:rPr>
        <w:t>”</w:t>
      </w:r>
    </w:p>
    <w:p w:rsidR="00FF0E20" w:rsidRPr="00702FD6" w:rsidRDefault="00702FD6" w:rsidP="00702F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F0E20" w:rsidRPr="00702FD6">
        <w:rPr>
          <w:rFonts w:ascii="Times New Roman" w:hAnsi="Times New Roman" w:cs="Times New Roman"/>
        </w:rPr>
        <w:t>irektor</w:t>
      </w:r>
      <w:r>
        <w:rPr>
          <w:rFonts w:ascii="Times New Roman" w:hAnsi="Times New Roman" w:cs="Times New Roman"/>
        </w:rPr>
        <w:t>iui</w:t>
      </w:r>
    </w:p>
    <w:p w:rsidR="00FF0E20" w:rsidRPr="00702FD6" w:rsidRDefault="00FF0E20" w:rsidP="00FF0E20">
      <w:pPr>
        <w:rPr>
          <w:rFonts w:ascii="Times New Roman" w:hAnsi="Times New Roman" w:cs="Times New Roman"/>
        </w:rPr>
      </w:pPr>
    </w:p>
    <w:p w:rsidR="00FF0E20" w:rsidRPr="00702FD6" w:rsidRDefault="00FF0E20" w:rsidP="00702FD6">
      <w:pPr>
        <w:rPr>
          <w:rFonts w:ascii="Times New Roman" w:hAnsi="Times New Roman" w:cs="Times New Roman"/>
        </w:rPr>
      </w:pPr>
    </w:p>
    <w:p w:rsidR="00FF0E20" w:rsidRPr="00702FD6" w:rsidRDefault="00FF0E20" w:rsidP="00FF0E20">
      <w:pPr>
        <w:pStyle w:val="Antrat1"/>
      </w:pPr>
      <w:r w:rsidRPr="00702FD6">
        <w:t>P R A Š Y M A S</w:t>
      </w:r>
    </w:p>
    <w:p w:rsidR="00FF0E20" w:rsidRPr="00702FD6" w:rsidRDefault="00FF0E20" w:rsidP="00FF0E20">
      <w:pPr>
        <w:jc w:val="center"/>
        <w:rPr>
          <w:rFonts w:ascii="Times New Roman" w:hAnsi="Times New Roman" w:cs="Times New Roman"/>
          <w:b/>
        </w:rPr>
      </w:pPr>
      <w:r w:rsidRPr="00702FD6">
        <w:rPr>
          <w:rFonts w:ascii="Times New Roman" w:hAnsi="Times New Roman" w:cs="Times New Roman"/>
          <w:b/>
        </w:rPr>
        <w:t>DĖL NELANKYTŲ DIENŲ PATEISINIMO LIGOS ATVEJU</w:t>
      </w:r>
    </w:p>
    <w:p w:rsidR="00FF0E20" w:rsidRPr="00702FD6" w:rsidRDefault="00FF0E20" w:rsidP="00FF0E20">
      <w:pPr>
        <w:jc w:val="center"/>
        <w:rPr>
          <w:rFonts w:ascii="Times New Roman" w:hAnsi="Times New Roman" w:cs="Times New Roman"/>
          <w:b/>
        </w:rPr>
      </w:pPr>
    </w:p>
    <w:p w:rsidR="00FF0E20" w:rsidRPr="00702FD6" w:rsidRDefault="00FF0E20" w:rsidP="00FF0E20">
      <w:pPr>
        <w:jc w:val="center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20…. m. …………..........mėn. …..d.</w:t>
      </w:r>
    </w:p>
    <w:p w:rsidR="00FF0E20" w:rsidRPr="00702FD6" w:rsidRDefault="00FF0E20" w:rsidP="00FF0E20">
      <w:pPr>
        <w:jc w:val="center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Klaipėda</w:t>
      </w:r>
    </w:p>
    <w:p w:rsidR="00FF0E20" w:rsidRPr="00702FD6" w:rsidRDefault="00FF0E20" w:rsidP="00FF0E20">
      <w:pPr>
        <w:jc w:val="center"/>
        <w:rPr>
          <w:rFonts w:ascii="Times New Roman" w:hAnsi="Times New Roman" w:cs="Times New Roman"/>
        </w:rPr>
      </w:pPr>
    </w:p>
    <w:p w:rsidR="00FF0E20" w:rsidRPr="00702FD6" w:rsidRDefault="00FF0E20" w:rsidP="00FF0E20">
      <w:pPr>
        <w:jc w:val="center"/>
        <w:rPr>
          <w:rFonts w:ascii="Times New Roman" w:hAnsi="Times New Roman" w:cs="Times New Roman"/>
        </w:rPr>
      </w:pPr>
    </w:p>
    <w:p w:rsidR="00FF0E20" w:rsidRPr="00702FD6" w:rsidRDefault="00FF0E20" w:rsidP="00702FD6">
      <w:pPr>
        <w:spacing w:after="0"/>
        <w:jc w:val="center"/>
        <w:rPr>
          <w:rFonts w:ascii="Times New Roman" w:hAnsi="Times New Roman" w:cs="Times New Roman"/>
        </w:rPr>
      </w:pPr>
    </w:p>
    <w:p w:rsidR="00FF0E20" w:rsidRPr="00702FD6" w:rsidRDefault="00FF0E20" w:rsidP="00702FD6">
      <w:pPr>
        <w:spacing w:after="0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 xml:space="preserve">     </w:t>
      </w:r>
      <w:r w:rsidRPr="00702FD6">
        <w:rPr>
          <w:rFonts w:ascii="Times New Roman" w:hAnsi="Times New Roman" w:cs="Times New Roman"/>
        </w:rPr>
        <w:tab/>
        <w:t>Prašyčiau  pateisinti mano sūnaus, dukros ______________________________________</w:t>
      </w:r>
      <w:r w:rsidR="00600E79">
        <w:rPr>
          <w:rFonts w:ascii="Times New Roman" w:hAnsi="Times New Roman" w:cs="Times New Roman"/>
        </w:rPr>
        <w:t>,</w:t>
      </w:r>
    </w:p>
    <w:p w:rsidR="00FF0E20" w:rsidRPr="00702FD6" w:rsidRDefault="00FF0E20" w:rsidP="00702FD6">
      <w:pPr>
        <w:spacing w:after="0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(vardas, pavardė)</w:t>
      </w:r>
    </w:p>
    <w:p w:rsidR="00FF0E20" w:rsidRPr="00702FD6" w:rsidRDefault="00FF0E20" w:rsidP="00FF0E20">
      <w:pPr>
        <w:spacing w:line="360" w:lineRule="auto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lankančio (-</w:t>
      </w:r>
      <w:proofErr w:type="spellStart"/>
      <w:r w:rsidRPr="00702FD6">
        <w:rPr>
          <w:rFonts w:ascii="Times New Roman" w:hAnsi="Times New Roman" w:cs="Times New Roman"/>
        </w:rPr>
        <w:t>ios</w:t>
      </w:r>
      <w:proofErr w:type="spellEnd"/>
      <w:r w:rsidRPr="00702FD6">
        <w:rPr>
          <w:rFonts w:ascii="Times New Roman" w:hAnsi="Times New Roman" w:cs="Times New Roman"/>
        </w:rPr>
        <w:t xml:space="preserve">)  _______________________ grupę, nelankytas dienas dėl ligos  nuo 20 _____ m. </w:t>
      </w:r>
    </w:p>
    <w:p w:rsidR="00FF0E20" w:rsidRPr="00702FD6" w:rsidRDefault="00FF0E20" w:rsidP="00FF0E20">
      <w:pPr>
        <w:spacing w:line="360" w:lineRule="auto"/>
        <w:rPr>
          <w:rFonts w:ascii="Times New Roman" w:hAnsi="Times New Roman" w:cs="Times New Roman"/>
        </w:rPr>
      </w:pPr>
      <w:r w:rsidRPr="00702FD6">
        <w:rPr>
          <w:rFonts w:ascii="Times New Roman" w:hAnsi="Times New Roman" w:cs="Times New Roman"/>
        </w:rPr>
        <w:t>________________ ____ iki 20__  m. __________________  ____, kurios yra užfiksuotos  gydymo įstaigoje.</w:t>
      </w:r>
    </w:p>
    <w:p w:rsidR="00FF0E20" w:rsidRPr="00702FD6" w:rsidRDefault="00FF0E20" w:rsidP="00FF0E20">
      <w:pPr>
        <w:rPr>
          <w:rFonts w:ascii="Times New Roman" w:hAnsi="Times New Roman" w:cs="Times New Roman"/>
          <w:bCs/>
        </w:rPr>
      </w:pPr>
    </w:p>
    <w:p w:rsidR="00FF0E20" w:rsidRPr="00702FD6" w:rsidRDefault="00FF0E20" w:rsidP="00FF0E20">
      <w:pPr>
        <w:rPr>
          <w:rFonts w:ascii="Times New Roman" w:hAnsi="Times New Roman" w:cs="Times New Roman"/>
          <w:bCs/>
        </w:rPr>
      </w:pPr>
      <w:r w:rsidRPr="00702FD6">
        <w:rPr>
          <w:rFonts w:ascii="Times New Roman" w:hAnsi="Times New Roman" w:cs="Times New Roman"/>
          <w:bCs/>
        </w:rPr>
        <w:t xml:space="preserve">                           ______________________                              _____________________________</w:t>
      </w:r>
    </w:p>
    <w:p w:rsidR="00FF0E20" w:rsidRPr="00702FD6" w:rsidRDefault="00FF0E20" w:rsidP="00FF0E20">
      <w:pPr>
        <w:rPr>
          <w:rFonts w:ascii="Times New Roman" w:hAnsi="Times New Roman" w:cs="Times New Roman"/>
          <w:bCs/>
        </w:rPr>
      </w:pPr>
      <w:r w:rsidRPr="00702FD6">
        <w:rPr>
          <w:rFonts w:ascii="Times New Roman" w:hAnsi="Times New Roman" w:cs="Times New Roman"/>
          <w:bCs/>
        </w:rPr>
        <w:t xml:space="preserve">                                         (parašas)                                                             (vardas, pavardė)</w:t>
      </w:r>
    </w:p>
    <w:p w:rsidR="00FF0E20" w:rsidRDefault="00FF0E20" w:rsidP="00FF0E20">
      <w:pPr>
        <w:rPr>
          <w:bCs/>
        </w:rPr>
      </w:pPr>
    </w:p>
    <w:p w:rsidR="00FF0E20" w:rsidRDefault="00FF0E20" w:rsidP="00FF0E20">
      <w:pPr>
        <w:rPr>
          <w:bCs/>
        </w:rPr>
      </w:pPr>
    </w:p>
    <w:p w:rsidR="00E4725B" w:rsidRDefault="00E4725B" w:rsidP="009C6A99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4725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page"/>
      </w:r>
    </w:p>
    <w:p w:rsidR="00FC71C7" w:rsidRDefault="00E74B36" w:rsidP="00FC71C7">
      <w:pPr>
        <w:pStyle w:val="Betarp"/>
        <w:ind w:left="1296" w:firstLine="129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</w:p>
    <w:p w:rsidR="00FC71C7" w:rsidRDefault="00FC71C7" w:rsidP="00FC71C7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Klaipėdos lopšelio-darželio „Pagrandukas“</w:t>
      </w:r>
    </w:p>
    <w:p w:rsidR="00FC71C7" w:rsidRDefault="00FC71C7" w:rsidP="00FC71C7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ugdytinių ugdymo dienų lankomumo                  </w:t>
      </w:r>
    </w:p>
    <w:p w:rsidR="00FC71C7" w:rsidRDefault="00FC71C7" w:rsidP="00FC71C7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apskaitos tvarkos aprašo</w:t>
      </w:r>
    </w:p>
    <w:p w:rsidR="00EC7FD0" w:rsidRDefault="00EC7FD0" w:rsidP="00FC71C7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2 priedas</w:t>
      </w:r>
    </w:p>
    <w:p w:rsidR="00EC7FD0" w:rsidRPr="002D6CC9" w:rsidRDefault="00FC71C7" w:rsidP="002D6CC9">
      <w:pPr>
        <w:pStyle w:val="Betarp"/>
        <w:ind w:left="1296" w:firstLine="12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D6CC9" w:rsidRDefault="002D6CC9" w:rsidP="002D6CC9">
      <w:pPr>
        <w:rPr>
          <w:rFonts w:ascii="Times New Roman" w:hAnsi="Times New Roman" w:cs="Times New Roman"/>
          <w:sz w:val="20"/>
          <w:szCs w:val="20"/>
        </w:rPr>
      </w:pPr>
    </w:p>
    <w:p w:rsidR="002D6CC9" w:rsidRDefault="002D6CC9" w:rsidP="002D6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PRANEŠIMŲ REGISTRACIJOS FORMA</w:t>
      </w:r>
    </w:p>
    <w:p w:rsidR="002D6CC9" w:rsidRDefault="002D6CC9" w:rsidP="002D6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Grupės pavadinimas ....................................</w:t>
      </w:r>
    </w:p>
    <w:p w:rsidR="002D6CC9" w:rsidRDefault="002D6CC9" w:rsidP="002D6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20.......m...............................mėnuo</w:t>
      </w:r>
    </w:p>
    <w:tbl>
      <w:tblPr>
        <w:tblStyle w:val="Lentelstinklelis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1418"/>
        <w:gridCol w:w="1895"/>
        <w:gridCol w:w="1642"/>
      </w:tblGrid>
      <w:tr w:rsidR="002D6CC9" w:rsidTr="00FD67E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vardas ir pavardė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Pranešimo apie susirgimą pateikimo 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parašas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Pranešimo dėl ligos pateisinimo pateikimo data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parašas</w:t>
            </w:r>
          </w:p>
        </w:tc>
      </w:tr>
      <w:tr w:rsidR="002D6CC9" w:rsidTr="00FD67E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CC9" w:rsidTr="00FD67E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CC9" w:rsidTr="00FD67E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CC9" w:rsidTr="00FD67E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CC9" w:rsidTr="00FD67E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CC9" w:rsidTr="00FD67E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CC9" w:rsidTr="00FD67E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CC9" w:rsidTr="00FD67E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CC9" w:rsidTr="00FD67E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CC9" w:rsidTr="00FD67E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CC9" w:rsidTr="00FD67E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CC9" w:rsidTr="00FD67E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CC9" w:rsidTr="00FD67E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CC9" w:rsidTr="00FD67E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CC9" w:rsidTr="00FD67E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CC9" w:rsidTr="00FD67E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CC9" w:rsidTr="00FD67E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CC9" w:rsidTr="00FD67E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CC9" w:rsidTr="00FD67E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CC9" w:rsidTr="00FD67E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CC9" w:rsidRDefault="002D6CC9" w:rsidP="00FD6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CC9" w:rsidRDefault="002D6CC9" w:rsidP="002D6C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D6CC9" w:rsidRDefault="002D6CC9" w:rsidP="002D6C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D6CC9" w:rsidRDefault="002D6CC9" w:rsidP="00EC7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FD6" w:rsidRDefault="00E74B36" w:rsidP="00EC7FD0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="00702FD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</w:t>
      </w:r>
      <w:bookmarkStart w:id="2" w:name="_Hlk25596737"/>
      <w:r w:rsidR="00702FD6">
        <w:rPr>
          <w:rFonts w:ascii="Times New Roman" w:hAnsi="Times New Roman" w:cs="Times New Roman"/>
          <w:sz w:val="24"/>
          <w:szCs w:val="24"/>
        </w:rPr>
        <w:t>Klaipėdos lopšelio-darželio „Pagrandukas</w:t>
      </w:r>
    </w:p>
    <w:p w:rsidR="00702FD6" w:rsidRDefault="00702FD6" w:rsidP="00702FD6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ugdytinių ugdymo dienų lankomumo                  </w:t>
      </w:r>
    </w:p>
    <w:p w:rsidR="00702FD6" w:rsidRDefault="00702FD6" w:rsidP="00702FD6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apskaitos tvarkos aprašo</w:t>
      </w:r>
    </w:p>
    <w:p w:rsidR="00E74B36" w:rsidRPr="009C6A99" w:rsidRDefault="00702FD6" w:rsidP="00702FD6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C71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priedas</w:t>
      </w:r>
      <w:bookmarkEnd w:id="2"/>
    </w:p>
    <w:p w:rsidR="001B66A9" w:rsidRPr="00DB3B24" w:rsidRDefault="00EC7FD0" w:rsidP="001B66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B24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  <w:r w:rsidR="00E74B36" w:rsidRPr="00DB3B24">
        <w:rPr>
          <w:rFonts w:ascii="Times New Roman" w:hAnsi="Times New Roman" w:cs="Times New Roman"/>
          <w:b/>
          <w:bCs/>
          <w:sz w:val="24"/>
          <w:szCs w:val="24"/>
        </w:rPr>
        <w:t>GRUPĖ</w:t>
      </w:r>
    </w:p>
    <w:p w:rsidR="001B66A9" w:rsidRDefault="001B66A9" w:rsidP="008F73E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43" w:rsidRDefault="008F73E4" w:rsidP="008F73E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3E4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="00164867">
        <w:rPr>
          <w:rFonts w:ascii="Times New Roman" w:hAnsi="Times New Roman" w:cs="Times New Roman"/>
          <w:b/>
          <w:sz w:val="24"/>
          <w:szCs w:val="24"/>
        </w:rPr>
        <w:t>KLAIPĖDOS LOPŠELIO-DARŽELIO „</w:t>
      </w:r>
      <w:r w:rsidR="00702FD6">
        <w:rPr>
          <w:rFonts w:ascii="Times New Roman" w:hAnsi="Times New Roman" w:cs="Times New Roman"/>
          <w:b/>
          <w:sz w:val="24"/>
          <w:szCs w:val="24"/>
        </w:rPr>
        <w:t>PAGRANDUKAS</w:t>
      </w:r>
      <w:r w:rsidR="00164867">
        <w:rPr>
          <w:rFonts w:ascii="Times New Roman" w:hAnsi="Times New Roman" w:cs="Times New Roman"/>
          <w:b/>
          <w:sz w:val="24"/>
          <w:szCs w:val="24"/>
        </w:rPr>
        <w:t>“</w:t>
      </w:r>
      <w:r w:rsidRPr="008F73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4867" w:rsidRDefault="002937D1" w:rsidP="00FC71C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UGDYTINIŲ </w:t>
      </w:r>
      <w:r w:rsidR="008F73E4">
        <w:rPr>
          <w:rFonts w:ascii="Times New Roman" w:hAnsi="Times New Roman" w:cs="Times New Roman"/>
          <w:b/>
          <w:sz w:val="24"/>
          <w:szCs w:val="24"/>
        </w:rPr>
        <w:t>UGDYMO DIENŲ</w:t>
      </w:r>
      <w:r w:rsidR="008F73E4" w:rsidRPr="008F73E4">
        <w:rPr>
          <w:rFonts w:ascii="Times New Roman" w:hAnsi="Times New Roman" w:cs="Times New Roman"/>
          <w:b/>
          <w:sz w:val="24"/>
          <w:szCs w:val="24"/>
        </w:rPr>
        <w:t xml:space="preserve"> LANKOMUMO APSKAITOS</w:t>
      </w:r>
      <w:r w:rsidR="00702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3E4" w:rsidRPr="008F73E4">
        <w:rPr>
          <w:rFonts w:ascii="Times New Roman" w:hAnsi="Times New Roman" w:cs="Times New Roman"/>
          <w:b/>
          <w:sz w:val="24"/>
          <w:szCs w:val="24"/>
        </w:rPr>
        <w:t>TVARKOS APRAŠU SUSIPAŽINAU</w:t>
      </w:r>
    </w:p>
    <w:p w:rsidR="00C641E9" w:rsidRPr="00FC71C7" w:rsidRDefault="00C641E9" w:rsidP="00FC71C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378"/>
        <w:gridCol w:w="1876"/>
      </w:tblGrid>
      <w:tr w:rsidR="008F73E4" w:rsidRPr="00661392" w:rsidTr="00702FD6">
        <w:tc>
          <w:tcPr>
            <w:tcW w:w="988" w:type="dxa"/>
            <w:shd w:val="clear" w:color="auto" w:fill="auto"/>
          </w:tcPr>
          <w:p w:rsidR="008F73E4" w:rsidRPr="008F73E4" w:rsidRDefault="008F73E4" w:rsidP="00D12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Eil./N</w:t>
            </w:r>
            <w:r w:rsidRPr="008F73E4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378" w:type="dxa"/>
            <w:shd w:val="clear" w:color="auto" w:fill="auto"/>
          </w:tcPr>
          <w:p w:rsidR="008F73E4" w:rsidRPr="008F73E4" w:rsidRDefault="009E263A" w:rsidP="00D12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Mokinio</w:t>
            </w:r>
            <w:r w:rsidR="008F7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716C">
              <w:rPr>
                <w:rFonts w:ascii="Times New Roman" w:eastAsia="Calibri" w:hAnsi="Times New Roman" w:cs="Times New Roman"/>
                <w:sz w:val="24"/>
                <w:szCs w:val="24"/>
              </w:rPr>
              <w:t>tėvo (globėjo</w:t>
            </w:r>
            <w:r w:rsidR="008F73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F73E4" w:rsidRPr="008F7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vardas, pavardė</w:t>
            </w:r>
          </w:p>
        </w:tc>
        <w:tc>
          <w:tcPr>
            <w:tcW w:w="1876" w:type="dxa"/>
            <w:shd w:val="clear" w:color="auto" w:fill="auto"/>
          </w:tcPr>
          <w:p w:rsidR="008F73E4" w:rsidRPr="008F73E4" w:rsidRDefault="008F73E4" w:rsidP="00D120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3E4">
              <w:rPr>
                <w:rFonts w:ascii="Times New Roman" w:eastAsia="Calibri" w:hAnsi="Times New Roman" w:cs="Times New Roman"/>
                <w:sz w:val="24"/>
                <w:szCs w:val="24"/>
              </w:rPr>
              <w:t>Parašas</w:t>
            </w:r>
          </w:p>
        </w:tc>
      </w:tr>
      <w:tr w:rsidR="008F73E4" w:rsidRPr="00661392" w:rsidTr="00702FD6">
        <w:tc>
          <w:tcPr>
            <w:tcW w:w="98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</w:tr>
      <w:tr w:rsidR="008F73E4" w:rsidRPr="00661392" w:rsidTr="00702FD6">
        <w:tc>
          <w:tcPr>
            <w:tcW w:w="98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</w:tr>
      <w:tr w:rsidR="008F73E4" w:rsidRPr="00661392" w:rsidTr="00702FD6">
        <w:tc>
          <w:tcPr>
            <w:tcW w:w="98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</w:tr>
      <w:tr w:rsidR="008F73E4" w:rsidRPr="00661392" w:rsidTr="00702FD6">
        <w:tc>
          <w:tcPr>
            <w:tcW w:w="98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</w:tr>
      <w:tr w:rsidR="008F73E4" w:rsidRPr="00661392" w:rsidTr="00702FD6">
        <w:tc>
          <w:tcPr>
            <w:tcW w:w="98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</w:tr>
      <w:tr w:rsidR="008F73E4" w:rsidRPr="00661392" w:rsidTr="00702FD6">
        <w:tc>
          <w:tcPr>
            <w:tcW w:w="98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</w:tr>
      <w:tr w:rsidR="008F73E4" w:rsidRPr="00661392" w:rsidTr="00702FD6">
        <w:tc>
          <w:tcPr>
            <w:tcW w:w="98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</w:tr>
      <w:tr w:rsidR="008F73E4" w:rsidRPr="00661392" w:rsidTr="00702FD6">
        <w:tc>
          <w:tcPr>
            <w:tcW w:w="98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</w:tr>
      <w:tr w:rsidR="008F73E4" w:rsidRPr="00661392" w:rsidTr="00702FD6">
        <w:tc>
          <w:tcPr>
            <w:tcW w:w="98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</w:tr>
      <w:tr w:rsidR="008F73E4" w:rsidRPr="00661392" w:rsidTr="00702FD6">
        <w:tc>
          <w:tcPr>
            <w:tcW w:w="98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</w:tr>
      <w:tr w:rsidR="008F73E4" w:rsidRPr="00661392" w:rsidTr="00702FD6">
        <w:tc>
          <w:tcPr>
            <w:tcW w:w="98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</w:tr>
      <w:tr w:rsidR="008F73E4" w:rsidRPr="00661392" w:rsidTr="00702FD6">
        <w:tc>
          <w:tcPr>
            <w:tcW w:w="98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</w:tr>
      <w:tr w:rsidR="008F73E4" w:rsidRPr="00661392" w:rsidTr="00702FD6">
        <w:tc>
          <w:tcPr>
            <w:tcW w:w="98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</w:tr>
      <w:tr w:rsidR="008F73E4" w:rsidRPr="00661392" w:rsidTr="00702FD6">
        <w:tc>
          <w:tcPr>
            <w:tcW w:w="98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</w:tr>
      <w:tr w:rsidR="008F73E4" w:rsidRPr="00661392" w:rsidTr="00702FD6">
        <w:tc>
          <w:tcPr>
            <w:tcW w:w="98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</w:tr>
      <w:tr w:rsidR="008F73E4" w:rsidRPr="00661392" w:rsidTr="00702FD6">
        <w:tc>
          <w:tcPr>
            <w:tcW w:w="98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</w:tr>
      <w:tr w:rsidR="008F73E4" w:rsidRPr="00661392" w:rsidTr="00702FD6">
        <w:tc>
          <w:tcPr>
            <w:tcW w:w="98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</w:tr>
      <w:tr w:rsidR="008F73E4" w:rsidRPr="00661392" w:rsidTr="00702FD6">
        <w:tc>
          <w:tcPr>
            <w:tcW w:w="98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</w:tr>
      <w:tr w:rsidR="008F73E4" w:rsidRPr="00661392" w:rsidTr="00702FD6">
        <w:tc>
          <w:tcPr>
            <w:tcW w:w="98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</w:tr>
      <w:tr w:rsidR="008F73E4" w:rsidRPr="00661392" w:rsidTr="00702FD6">
        <w:tc>
          <w:tcPr>
            <w:tcW w:w="98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8F73E4" w:rsidRPr="00661392" w:rsidRDefault="008F73E4" w:rsidP="00D12092">
            <w:pPr>
              <w:jc w:val="center"/>
              <w:rPr>
                <w:rFonts w:eastAsia="Calibri"/>
                <w:b/>
              </w:rPr>
            </w:pPr>
          </w:p>
        </w:tc>
      </w:tr>
      <w:tr w:rsidR="00C641E9" w:rsidRPr="00661392" w:rsidTr="00702FD6">
        <w:tc>
          <w:tcPr>
            <w:tcW w:w="988" w:type="dxa"/>
            <w:shd w:val="clear" w:color="auto" w:fill="auto"/>
          </w:tcPr>
          <w:p w:rsidR="00C641E9" w:rsidRPr="00661392" w:rsidRDefault="00C641E9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C641E9" w:rsidRPr="00661392" w:rsidRDefault="00C641E9" w:rsidP="00D12092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C641E9" w:rsidRPr="00661392" w:rsidRDefault="00C641E9" w:rsidP="00D12092">
            <w:pPr>
              <w:jc w:val="center"/>
              <w:rPr>
                <w:rFonts w:eastAsia="Calibri"/>
                <w:b/>
              </w:rPr>
            </w:pPr>
          </w:p>
        </w:tc>
      </w:tr>
    </w:tbl>
    <w:p w:rsidR="00FC71C7" w:rsidRDefault="00FC71C7" w:rsidP="009C6A99">
      <w:pPr>
        <w:rPr>
          <w:rFonts w:ascii="Times New Roman" w:hAnsi="Times New Roman" w:cs="Times New Roman"/>
          <w:sz w:val="24"/>
          <w:szCs w:val="24"/>
        </w:rPr>
      </w:pPr>
    </w:p>
    <w:p w:rsidR="00E65043" w:rsidRDefault="00164867" w:rsidP="009C6A99">
      <w:pPr>
        <w:rPr>
          <w:rFonts w:ascii="Times New Roman" w:hAnsi="Times New Roman" w:cs="Times New Roman"/>
          <w:sz w:val="24"/>
          <w:szCs w:val="24"/>
        </w:rPr>
      </w:pPr>
      <w:r w:rsidRPr="00164867">
        <w:rPr>
          <w:rFonts w:ascii="Times New Roman" w:hAnsi="Times New Roman" w:cs="Times New Roman"/>
          <w:sz w:val="24"/>
          <w:szCs w:val="24"/>
        </w:rPr>
        <w:t>Grupės mokytoja</w:t>
      </w:r>
      <w:r>
        <w:rPr>
          <w:rFonts w:ascii="Times New Roman" w:hAnsi="Times New Roman" w:cs="Times New Roman"/>
          <w:sz w:val="24"/>
          <w:szCs w:val="24"/>
        </w:rPr>
        <w:t xml:space="preserve">   ___</w:t>
      </w:r>
      <w:r w:rsidR="009C6A9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009B" w:rsidRDefault="00E6009B" w:rsidP="00E65043">
      <w:pPr>
        <w:ind w:left="6480" w:firstLine="129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C641E9" w:rsidRDefault="00C641E9" w:rsidP="00C641E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Klaipėdos lopšelio-darželio „Pagrandukas</w:t>
      </w:r>
    </w:p>
    <w:p w:rsidR="00C641E9" w:rsidRDefault="00C641E9" w:rsidP="00C641E9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ugdytinių ugdymo dienų lankomumo                  </w:t>
      </w:r>
    </w:p>
    <w:p w:rsidR="00C641E9" w:rsidRDefault="00C641E9" w:rsidP="00C641E9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apskaitos tvarkos aprašo</w:t>
      </w:r>
    </w:p>
    <w:p w:rsidR="00C641E9" w:rsidRDefault="00C641E9" w:rsidP="00C641E9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4 priedas</w:t>
      </w:r>
    </w:p>
    <w:p w:rsidR="00E65043" w:rsidRPr="00C641E9" w:rsidRDefault="00C641E9" w:rsidP="00C641E9">
      <w:pPr>
        <w:ind w:left="6480" w:firstLine="129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E65043" w:rsidRDefault="00E65043" w:rsidP="00E6504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3E4">
        <w:rPr>
          <w:rFonts w:ascii="Times New Roman" w:hAnsi="Times New Roman" w:cs="Times New Roman"/>
          <w:b/>
          <w:sz w:val="24"/>
          <w:szCs w:val="24"/>
        </w:rPr>
        <w:t xml:space="preserve">SU </w:t>
      </w:r>
      <w:r>
        <w:rPr>
          <w:rFonts w:ascii="Times New Roman" w:hAnsi="Times New Roman" w:cs="Times New Roman"/>
          <w:b/>
          <w:sz w:val="24"/>
          <w:szCs w:val="24"/>
        </w:rPr>
        <w:t>KLAIPĖDOS LOPŠELIO-DARŽELIO „</w:t>
      </w:r>
      <w:r w:rsidR="00C641E9">
        <w:rPr>
          <w:rFonts w:ascii="Times New Roman" w:hAnsi="Times New Roman" w:cs="Times New Roman"/>
          <w:b/>
          <w:sz w:val="24"/>
          <w:szCs w:val="24"/>
        </w:rPr>
        <w:t>PAGRANDUKAS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8F73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043" w:rsidRDefault="00C641E9" w:rsidP="00C641E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UGDYTINIŲ</w:t>
      </w:r>
      <w:r w:rsidR="00E65043">
        <w:rPr>
          <w:rFonts w:ascii="Times New Roman" w:hAnsi="Times New Roman" w:cs="Times New Roman"/>
          <w:b/>
          <w:sz w:val="24"/>
          <w:szCs w:val="24"/>
        </w:rPr>
        <w:t xml:space="preserve"> UGDYMO DIENŲ</w:t>
      </w:r>
      <w:r w:rsidR="00E65043" w:rsidRPr="008F73E4">
        <w:rPr>
          <w:rFonts w:ascii="Times New Roman" w:hAnsi="Times New Roman" w:cs="Times New Roman"/>
          <w:b/>
          <w:sz w:val="24"/>
          <w:szCs w:val="24"/>
        </w:rPr>
        <w:t xml:space="preserve"> LANKOMUMO APSKAITOS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043" w:rsidRPr="008F73E4">
        <w:rPr>
          <w:rFonts w:ascii="Times New Roman" w:hAnsi="Times New Roman" w:cs="Times New Roman"/>
          <w:b/>
          <w:sz w:val="24"/>
          <w:szCs w:val="24"/>
        </w:rPr>
        <w:t>TVARKOS APRAŠU SUSIPAŽINAU</w:t>
      </w:r>
    </w:p>
    <w:p w:rsidR="00C641E9" w:rsidRPr="00C641E9" w:rsidRDefault="00C641E9" w:rsidP="00C641E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378"/>
        <w:gridCol w:w="1876"/>
      </w:tblGrid>
      <w:tr w:rsidR="00E65043" w:rsidRPr="00661392" w:rsidTr="00E6009B">
        <w:tc>
          <w:tcPr>
            <w:tcW w:w="988" w:type="dxa"/>
            <w:shd w:val="clear" w:color="auto" w:fill="auto"/>
          </w:tcPr>
          <w:p w:rsidR="00E65043" w:rsidRPr="008F73E4" w:rsidRDefault="00E65043" w:rsidP="00112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Eil./N</w:t>
            </w:r>
            <w:r w:rsidRPr="008F73E4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6378" w:type="dxa"/>
            <w:shd w:val="clear" w:color="auto" w:fill="auto"/>
          </w:tcPr>
          <w:p w:rsidR="00E65043" w:rsidRPr="008F73E4" w:rsidRDefault="00E65043" w:rsidP="00112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Mokytojo</w:t>
            </w:r>
            <w:r w:rsidRPr="008F7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vardas, pavardė</w:t>
            </w:r>
          </w:p>
        </w:tc>
        <w:tc>
          <w:tcPr>
            <w:tcW w:w="1876" w:type="dxa"/>
            <w:shd w:val="clear" w:color="auto" w:fill="auto"/>
          </w:tcPr>
          <w:p w:rsidR="00E65043" w:rsidRPr="008F73E4" w:rsidRDefault="00E65043" w:rsidP="00112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3E4">
              <w:rPr>
                <w:rFonts w:ascii="Times New Roman" w:eastAsia="Calibri" w:hAnsi="Times New Roman" w:cs="Times New Roman"/>
                <w:sz w:val="24"/>
                <w:szCs w:val="24"/>
              </w:rPr>
              <w:t>Parašas</w:t>
            </w:r>
          </w:p>
        </w:tc>
      </w:tr>
      <w:tr w:rsidR="00E65043" w:rsidRPr="00661392" w:rsidTr="00E6009B">
        <w:tc>
          <w:tcPr>
            <w:tcW w:w="98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</w:tr>
      <w:tr w:rsidR="00E65043" w:rsidRPr="00661392" w:rsidTr="00E6009B">
        <w:tc>
          <w:tcPr>
            <w:tcW w:w="98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</w:tr>
      <w:tr w:rsidR="00E65043" w:rsidRPr="00661392" w:rsidTr="00E6009B">
        <w:tc>
          <w:tcPr>
            <w:tcW w:w="98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</w:tr>
      <w:tr w:rsidR="00E65043" w:rsidRPr="00661392" w:rsidTr="00E6009B">
        <w:tc>
          <w:tcPr>
            <w:tcW w:w="98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</w:tr>
      <w:tr w:rsidR="00E65043" w:rsidRPr="00661392" w:rsidTr="00E6009B">
        <w:tc>
          <w:tcPr>
            <w:tcW w:w="98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</w:tr>
      <w:tr w:rsidR="00E65043" w:rsidRPr="00661392" w:rsidTr="00E6009B">
        <w:tc>
          <w:tcPr>
            <w:tcW w:w="98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</w:tr>
      <w:tr w:rsidR="00E65043" w:rsidRPr="00661392" w:rsidTr="00E6009B">
        <w:tc>
          <w:tcPr>
            <w:tcW w:w="98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</w:tr>
      <w:tr w:rsidR="00E65043" w:rsidRPr="00661392" w:rsidTr="00E6009B">
        <w:tc>
          <w:tcPr>
            <w:tcW w:w="98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</w:tr>
      <w:tr w:rsidR="00E65043" w:rsidRPr="00661392" w:rsidTr="00E6009B">
        <w:tc>
          <w:tcPr>
            <w:tcW w:w="98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</w:tr>
      <w:tr w:rsidR="00E65043" w:rsidRPr="00661392" w:rsidTr="00E6009B">
        <w:tc>
          <w:tcPr>
            <w:tcW w:w="98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</w:tr>
      <w:tr w:rsidR="00E65043" w:rsidRPr="00661392" w:rsidTr="00E6009B">
        <w:tc>
          <w:tcPr>
            <w:tcW w:w="98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</w:tr>
      <w:tr w:rsidR="00E65043" w:rsidRPr="00661392" w:rsidTr="00E6009B">
        <w:tc>
          <w:tcPr>
            <w:tcW w:w="98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</w:tr>
      <w:tr w:rsidR="00E65043" w:rsidRPr="00661392" w:rsidTr="00E6009B">
        <w:tc>
          <w:tcPr>
            <w:tcW w:w="98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</w:tr>
      <w:tr w:rsidR="00E65043" w:rsidRPr="00661392" w:rsidTr="00E6009B">
        <w:tc>
          <w:tcPr>
            <w:tcW w:w="98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</w:tr>
      <w:tr w:rsidR="00E65043" w:rsidRPr="00661392" w:rsidTr="00E6009B">
        <w:tc>
          <w:tcPr>
            <w:tcW w:w="98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</w:tr>
      <w:tr w:rsidR="00E65043" w:rsidRPr="00661392" w:rsidTr="00E6009B">
        <w:tc>
          <w:tcPr>
            <w:tcW w:w="98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</w:tr>
      <w:tr w:rsidR="00E65043" w:rsidRPr="00661392" w:rsidTr="00E6009B">
        <w:tc>
          <w:tcPr>
            <w:tcW w:w="98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</w:tr>
      <w:tr w:rsidR="00E65043" w:rsidRPr="00661392" w:rsidTr="00E6009B">
        <w:tc>
          <w:tcPr>
            <w:tcW w:w="98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</w:tr>
      <w:tr w:rsidR="00E65043" w:rsidRPr="00661392" w:rsidTr="00E6009B">
        <w:tc>
          <w:tcPr>
            <w:tcW w:w="98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</w:tr>
      <w:tr w:rsidR="00E65043" w:rsidRPr="00661392" w:rsidTr="00E6009B">
        <w:tc>
          <w:tcPr>
            <w:tcW w:w="98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</w:tr>
      <w:tr w:rsidR="00E65043" w:rsidRPr="00661392" w:rsidTr="00E600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</w:tr>
      <w:tr w:rsidR="00E65043" w:rsidRPr="00661392" w:rsidTr="00E6009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43" w:rsidRPr="00661392" w:rsidRDefault="00E65043" w:rsidP="00112B26">
            <w:pPr>
              <w:jc w:val="center"/>
              <w:rPr>
                <w:rFonts w:eastAsia="Calibri"/>
                <w:b/>
              </w:rPr>
            </w:pPr>
          </w:p>
        </w:tc>
      </w:tr>
      <w:tr w:rsidR="00802B2D" w:rsidRPr="00661392" w:rsidTr="00802B2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2D" w:rsidRPr="00661392" w:rsidRDefault="00802B2D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2D" w:rsidRPr="00661392" w:rsidRDefault="00802B2D" w:rsidP="00112B2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B2D" w:rsidRPr="00661392" w:rsidRDefault="00802B2D" w:rsidP="00112B26">
            <w:pPr>
              <w:jc w:val="center"/>
              <w:rPr>
                <w:rFonts w:eastAsia="Calibri"/>
                <w:b/>
              </w:rPr>
            </w:pPr>
          </w:p>
        </w:tc>
      </w:tr>
    </w:tbl>
    <w:p w:rsidR="00E65043" w:rsidRPr="00D67526" w:rsidRDefault="00E65043" w:rsidP="009C6A99">
      <w:pPr>
        <w:rPr>
          <w:rFonts w:ascii="Times New Roman" w:hAnsi="Times New Roman" w:cs="Times New Roman"/>
          <w:sz w:val="24"/>
          <w:szCs w:val="24"/>
        </w:rPr>
      </w:pPr>
    </w:p>
    <w:sectPr w:rsidR="00E65043" w:rsidRPr="00D67526" w:rsidSect="00A07ED4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433" w:rsidRDefault="00D46433" w:rsidP="00A07ED4">
      <w:pPr>
        <w:spacing w:after="0" w:line="240" w:lineRule="auto"/>
      </w:pPr>
      <w:r>
        <w:separator/>
      </w:r>
    </w:p>
  </w:endnote>
  <w:endnote w:type="continuationSeparator" w:id="0">
    <w:p w:rsidR="00D46433" w:rsidRDefault="00D46433" w:rsidP="00A0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433" w:rsidRDefault="00D46433" w:rsidP="00A07ED4">
      <w:pPr>
        <w:spacing w:after="0" w:line="240" w:lineRule="auto"/>
      </w:pPr>
      <w:r>
        <w:separator/>
      </w:r>
    </w:p>
  </w:footnote>
  <w:footnote w:type="continuationSeparator" w:id="0">
    <w:p w:rsidR="00D46433" w:rsidRDefault="00D46433" w:rsidP="00A0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402274"/>
      <w:docPartObj>
        <w:docPartGallery w:val="Page Numbers (Top of Page)"/>
        <w:docPartUnique/>
      </w:docPartObj>
    </w:sdtPr>
    <w:sdtEndPr/>
    <w:sdtContent>
      <w:p w:rsidR="00A07ED4" w:rsidRDefault="00A07ED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521">
          <w:rPr>
            <w:noProof/>
          </w:rPr>
          <w:t>3</w:t>
        </w:r>
        <w:r>
          <w:fldChar w:fldCharType="end"/>
        </w:r>
      </w:p>
    </w:sdtContent>
  </w:sdt>
  <w:p w:rsidR="00A07ED4" w:rsidRDefault="00A07ED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F3C6B"/>
    <w:multiLevelType w:val="hybridMultilevel"/>
    <w:tmpl w:val="C4E40B42"/>
    <w:lvl w:ilvl="0" w:tplc="87A2C5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5A"/>
    <w:rsid w:val="000412DC"/>
    <w:rsid w:val="00050B27"/>
    <w:rsid w:val="000536C8"/>
    <w:rsid w:val="00054A93"/>
    <w:rsid w:val="00061078"/>
    <w:rsid w:val="00082C34"/>
    <w:rsid w:val="000832B5"/>
    <w:rsid w:val="000E72FC"/>
    <w:rsid w:val="00103D3B"/>
    <w:rsid w:val="00107CDE"/>
    <w:rsid w:val="001603B3"/>
    <w:rsid w:val="00161D44"/>
    <w:rsid w:val="00164867"/>
    <w:rsid w:val="00166057"/>
    <w:rsid w:val="001723E7"/>
    <w:rsid w:val="00176AD8"/>
    <w:rsid w:val="00182A6B"/>
    <w:rsid w:val="001B66A9"/>
    <w:rsid w:val="001C29A3"/>
    <w:rsid w:val="001E2B0C"/>
    <w:rsid w:val="00241A9F"/>
    <w:rsid w:val="00244193"/>
    <w:rsid w:val="00264FBB"/>
    <w:rsid w:val="00275698"/>
    <w:rsid w:val="00290500"/>
    <w:rsid w:val="002937D1"/>
    <w:rsid w:val="002A6D14"/>
    <w:rsid w:val="002C1F70"/>
    <w:rsid w:val="002C63D5"/>
    <w:rsid w:val="002D6CC9"/>
    <w:rsid w:val="002D6E27"/>
    <w:rsid w:val="002F0D58"/>
    <w:rsid w:val="002F40CF"/>
    <w:rsid w:val="003001A3"/>
    <w:rsid w:val="00342A12"/>
    <w:rsid w:val="0034776E"/>
    <w:rsid w:val="00356F8F"/>
    <w:rsid w:val="00364254"/>
    <w:rsid w:val="00373098"/>
    <w:rsid w:val="00383B3C"/>
    <w:rsid w:val="00391C1B"/>
    <w:rsid w:val="003A4795"/>
    <w:rsid w:val="003B0D4C"/>
    <w:rsid w:val="003B0E2C"/>
    <w:rsid w:val="003E6D72"/>
    <w:rsid w:val="003F6E03"/>
    <w:rsid w:val="0040086E"/>
    <w:rsid w:val="004025C2"/>
    <w:rsid w:val="00403FDE"/>
    <w:rsid w:val="00432EB7"/>
    <w:rsid w:val="00444D4A"/>
    <w:rsid w:val="0044565B"/>
    <w:rsid w:val="00460B0D"/>
    <w:rsid w:val="0049716C"/>
    <w:rsid w:val="004C4B7D"/>
    <w:rsid w:val="005127EA"/>
    <w:rsid w:val="0053263D"/>
    <w:rsid w:val="00534C84"/>
    <w:rsid w:val="00572E80"/>
    <w:rsid w:val="005854C7"/>
    <w:rsid w:val="005A0682"/>
    <w:rsid w:val="005C05C4"/>
    <w:rsid w:val="005C0834"/>
    <w:rsid w:val="005C196E"/>
    <w:rsid w:val="005E0C39"/>
    <w:rsid w:val="005E56CE"/>
    <w:rsid w:val="00600E79"/>
    <w:rsid w:val="00607EC0"/>
    <w:rsid w:val="00612C59"/>
    <w:rsid w:val="00615354"/>
    <w:rsid w:val="00630004"/>
    <w:rsid w:val="00630E27"/>
    <w:rsid w:val="0065205A"/>
    <w:rsid w:val="00661B2F"/>
    <w:rsid w:val="0066516A"/>
    <w:rsid w:val="00665175"/>
    <w:rsid w:val="0069111E"/>
    <w:rsid w:val="00692D0A"/>
    <w:rsid w:val="006B6F7D"/>
    <w:rsid w:val="006B7AAB"/>
    <w:rsid w:val="006C00FF"/>
    <w:rsid w:val="006F5086"/>
    <w:rsid w:val="006F72A2"/>
    <w:rsid w:val="00702FD6"/>
    <w:rsid w:val="00716269"/>
    <w:rsid w:val="00717AB5"/>
    <w:rsid w:val="00721E37"/>
    <w:rsid w:val="00761373"/>
    <w:rsid w:val="00764C0F"/>
    <w:rsid w:val="00777BC7"/>
    <w:rsid w:val="00781205"/>
    <w:rsid w:val="00782D66"/>
    <w:rsid w:val="007935CD"/>
    <w:rsid w:val="00793648"/>
    <w:rsid w:val="00795636"/>
    <w:rsid w:val="007A673F"/>
    <w:rsid w:val="007A6E1D"/>
    <w:rsid w:val="007B1BAB"/>
    <w:rsid w:val="007D05A1"/>
    <w:rsid w:val="007E2108"/>
    <w:rsid w:val="007E600E"/>
    <w:rsid w:val="007F4E0C"/>
    <w:rsid w:val="00800C7B"/>
    <w:rsid w:val="00802B2D"/>
    <w:rsid w:val="0081440B"/>
    <w:rsid w:val="0081753E"/>
    <w:rsid w:val="008338DD"/>
    <w:rsid w:val="00846543"/>
    <w:rsid w:val="008564D6"/>
    <w:rsid w:val="00872885"/>
    <w:rsid w:val="008728A2"/>
    <w:rsid w:val="0088187A"/>
    <w:rsid w:val="008F73E4"/>
    <w:rsid w:val="00956B32"/>
    <w:rsid w:val="00956B4B"/>
    <w:rsid w:val="0096346A"/>
    <w:rsid w:val="00977A35"/>
    <w:rsid w:val="00986324"/>
    <w:rsid w:val="009B7018"/>
    <w:rsid w:val="009B73DD"/>
    <w:rsid w:val="009C64C2"/>
    <w:rsid w:val="009C6A99"/>
    <w:rsid w:val="009E263A"/>
    <w:rsid w:val="009F479C"/>
    <w:rsid w:val="00A07ED4"/>
    <w:rsid w:val="00A16B41"/>
    <w:rsid w:val="00A517F7"/>
    <w:rsid w:val="00A70521"/>
    <w:rsid w:val="00AD4DE0"/>
    <w:rsid w:val="00AE7D9B"/>
    <w:rsid w:val="00B07455"/>
    <w:rsid w:val="00B14469"/>
    <w:rsid w:val="00B509AA"/>
    <w:rsid w:val="00B50C5A"/>
    <w:rsid w:val="00B66422"/>
    <w:rsid w:val="00B743C9"/>
    <w:rsid w:val="00B76F01"/>
    <w:rsid w:val="00B93D45"/>
    <w:rsid w:val="00B96C31"/>
    <w:rsid w:val="00BC3BA0"/>
    <w:rsid w:val="00BC58C7"/>
    <w:rsid w:val="00BD1AA9"/>
    <w:rsid w:val="00BF3CF7"/>
    <w:rsid w:val="00C04BF1"/>
    <w:rsid w:val="00C04E7B"/>
    <w:rsid w:val="00C0681C"/>
    <w:rsid w:val="00C124D5"/>
    <w:rsid w:val="00C22C8B"/>
    <w:rsid w:val="00C641E9"/>
    <w:rsid w:val="00C73C75"/>
    <w:rsid w:val="00C906ED"/>
    <w:rsid w:val="00CA450C"/>
    <w:rsid w:val="00CA48F2"/>
    <w:rsid w:val="00CB13F6"/>
    <w:rsid w:val="00CF013D"/>
    <w:rsid w:val="00D00044"/>
    <w:rsid w:val="00D20410"/>
    <w:rsid w:val="00D331F6"/>
    <w:rsid w:val="00D42F01"/>
    <w:rsid w:val="00D46433"/>
    <w:rsid w:val="00D46F95"/>
    <w:rsid w:val="00D647B7"/>
    <w:rsid w:val="00D65499"/>
    <w:rsid w:val="00D662E2"/>
    <w:rsid w:val="00D67526"/>
    <w:rsid w:val="00DB3B24"/>
    <w:rsid w:val="00DB4FA6"/>
    <w:rsid w:val="00DE35CF"/>
    <w:rsid w:val="00E31475"/>
    <w:rsid w:val="00E46203"/>
    <w:rsid w:val="00E4725B"/>
    <w:rsid w:val="00E54A67"/>
    <w:rsid w:val="00E6009B"/>
    <w:rsid w:val="00E65043"/>
    <w:rsid w:val="00E701E1"/>
    <w:rsid w:val="00E74B36"/>
    <w:rsid w:val="00E91DF2"/>
    <w:rsid w:val="00EA3112"/>
    <w:rsid w:val="00EB3897"/>
    <w:rsid w:val="00EB482C"/>
    <w:rsid w:val="00EC7FD0"/>
    <w:rsid w:val="00F0105E"/>
    <w:rsid w:val="00F15DF5"/>
    <w:rsid w:val="00F2434F"/>
    <w:rsid w:val="00F42F40"/>
    <w:rsid w:val="00F517E2"/>
    <w:rsid w:val="00F573A9"/>
    <w:rsid w:val="00F77BED"/>
    <w:rsid w:val="00FB6573"/>
    <w:rsid w:val="00FC1984"/>
    <w:rsid w:val="00FC4009"/>
    <w:rsid w:val="00FC551A"/>
    <w:rsid w:val="00FC71C7"/>
    <w:rsid w:val="00FD751F"/>
    <w:rsid w:val="00FE32E3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2DA7"/>
  <w15:docId w15:val="{8DA922D6-ADE2-42B7-AA98-2158370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FF0E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50C5A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8F73E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F73E4"/>
    <w:pPr>
      <w:spacing w:after="5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07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7ED4"/>
  </w:style>
  <w:style w:type="paragraph" w:styleId="Porat">
    <w:name w:val="footer"/>
    <w:basedOn w:val="prastasis"/>
    <w:link w:val="PoratDiagrama"/>
    <w:uiPriority w:val="99"/>
    <w:unhideWhenUsed/>
    <w:rsid w:val="00A07E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07ED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6C31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FF0E2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Lentelstinklelis">
    <w:name w:val="Table Grid"/>
    <w:basedOn w:val="prastojilentel"/>
    <w:uiPriority w:val="59"/>
    <w:rsid w:val="00EC7FD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51BD1-5A0C-469B-B5B4-771B7BF4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7</Pages>
  <Words>7107</Words>
  <Characters>4052</Characters>
  <Application>Microsoft Office Word</Application>
  <DocSecurity>0</DocSecurity>
  <Lines>33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</vt:vector>
  </HeadingPairs>
  <TitlesOfParts>
    <vt:vector size="2" baseType="lpstr">
      <vt:lpstr/>
      <vt:lpstr>P R A Š Y M A S</vt:lpstr>
    </vt:vector>
  </TitlesOfParts>
  <Company>Hewlett-Packard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direktore</cp:lastModifiedBy>
  <cp:revision>52</cp:revision>
  <cp:lastPrinted>2019-11-26T09:11:00Z</cp:lastPrinted>
  <dcterms:created xsi:type="dcterms:W3CDTF">2019-11-21T12:00:00Z</dcterms:created>
  <dcterms:modified xsi:type="dcterms:W3CDTF">2019-11-26T09:13:00Z</dcterms:modified>
</cp:coreProperties>
</file>